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42FFD" w:rsidRPr="00EA603B" w:rsidRDefault="00F42FFD" w:rsidP="00F42FFD">
      <w:pPr>
        <w:tabs>
          <w:tab w:val="left" w:pos="1418"/>
        </w:tabs>
        <w:spacing w:after="0"/>
        <w:jc w:val="center"/>
        <w:rPr>
          <w:rFonts w:ascii="Times New Roman" w:eastAsia="Times New Roman" w:hAnsi="Times New Roman" w:cs="Times New Roman"/>
          <w:b/>
          <w:lang w:val="en-US"/>
        </w:rPr>
      </w:pPr>
      <w:r>
        <w:rPr>
          <w:rFonts w:ascii="Times New Roman" w:eastAsia="Times New Roman" w:hAnsi="Times New Roman" w:cs="Times New Roman"/>
          <w:b/>
        </w:rPr>
        <w:t xml:space="preserve">Dr. Öğr. Üyesi </w:t>
      </w:r>
      <w:r w:rsidRPr="0014058E">
        <w:rPr>
          <w:rFonts w:ascii="Times New Roman" w:eastAsia="Times New Roman" w:hAnsi="Times New Roman" w:cs="Times New Roman"/>
          <w:b/>
          <w:lang w:val="en-US"/>
        </w:rPr>
        <w:t>Haldun TURAN</w:t>
      </w:r>
    </w:p>
    <w:p w:rsidR="00F42FFD" w:rsidRPr="00EA603B" w:rsidRDefault="00F42FFD" w:rsidP="00F42FFD">
      <w:pPr>
        <w:spacing w:after="0"/>
        <w:jc w:val="center"/>
        <w:rPr>
          <w:rFonts w:ascii="Times New Roman" w:eastAsia="Times New Roman" w:hAnsi="Times New Roman" w:cs="Times New Roman"/>
          <w:lang w:val="en-US"/>
        </w:rPr>
      </w:pPr>
      <w:r>
        <w:rPr>
          <w:rFonts w:ascii="Times New Roman" w:eastAsia="Times New Roman" w:hAnsi="Times New Roman" w:cs="Times New Roman"/>
          <w:lang w:val="en-US"/>
        </w:rPr>
        <w:t>İstanbul Rumeli Ün</w:t>
      </w:r>
      <w:r w:rsidRPr="0014058E">
        <w:rPr>
          <w:rFonts w:ascii="Times New Roman" w:eastAsia="Times New Roman" w:hAnsi="Times New Roman" w:cs="Times New Roman"/>
          <w:lang w:val="en-US"/>
        </w:rPr>
        <w:t>iversitesi</w:t>
      </w:r>
      <w:r>
        <w:rPr>
          <w:rFonts w:ascii="Times New Roman" w:eastAsia="Times New Roman" w:hAnsi="Times New Roman" w:cs="Times New Roman"/>
          <w:lang w:val="en-US"/>
        </w:rPr>
        <w:t xml:space="preserve"> Mühendislik Bölümü</w:t>
      </w:r>
    </w:p>
    <w:p w:rsidR="00F42FFD" w:rsidRPr="00EA603B" w:rsidRDefault="00F42FFD" w:rsidP="00F42FFD">
      <w:pPr>
        <w:spacing w:after="0"/>
        <w:jc w:val="center"/>
        <w:rPr>
          <w:rFonts w:ascii="Times New Roman" w:eastAsia="Times New Roman" w:hAnsi="Times New Roman" w:cs="Times New Roman"/>
          <w:lang w:val="en-US"/>
        </w:rPr>
      </w:pPr>
      <w:r w:rsidRPr="0014058E">
        <w:rPr>
          <w:rFonts w:ascii="Times New Roman" w:eastAsia="Times New Roman" w:hAnsi="Times New Roman" w:cs="Times New Roman"/>
          <w:lang w:val="en-US"/>
        </w:rPr>
        <w:t>haldunturan17@gmail.com</w:t>
      </w:r>
    </w:p>
    <w:p w:rsidR="00F42FFD" w:rsidRPr="0014058E" w:rsidRDefault="00F42FFD" w:rsidP="00F42FFD">
      <w:pPr>
        <w:spacing w:after="120"/>
        <w:ind w:left="567" w:right="567"/>
        <w:jc w:val="center"/>
        <w:rPr>
          <w:rFonts w:ascii="Times New Roman" w:eastAsia="Arial MT" w:hAnsi="Times New Roman" w:cs="Times New Roman"/>
        </w:rPr>
      </w:pPr>
      <w:r w:rsidRPr="0014058E">
        <w:rPr>
          <w:rFonts w:ascii="Times New Roman" w:eastAsia="Arial MT" w:hAnsi="Times New Roman" w:cs="Times New Roman"/>
        </w:rPr>
        <w:t>Orcid: 0000-0002-0701-7679</w:t>
      </w:r>
    </w:p>
    <w:p w:rsidR="00F42FFD" w:rsidRDefault="00F42FFD" w:rsidP="00F42FFD">
      <w:pPr>
        <w:spacing w:after="0"/>
        <w:ind w:left="567" w:right="567"/>
        <w:jc w:val="center"/>
        <w:rPr>
          <w:rFonts w:ascii="Times New Roman" w:eastAsia="Arial MT" w:hAnsi="Times New Roman" w:cs="Times New Roman"/>
          <w:b/>
        </w:rPr>
      </w:pPr>
      <w:r w:rsidRPr="0014058E">
        <w:rPr>
          <w:rFonts w:ascii="Times New Roman" w:eastAsia="Arial MT" w:hAnsi="Times New Roman" w:cs="Times New Roman"/>
          <w:b/>
        </w:rPr>
        <w:t>İş Sağl</w:t>
      </w:r>
      <w:r>
        <w:rPr>
          <w:rFonts w:ascii="Times New Roman" w:eastAsia="Arial MT" w:hAnsi="Times New Roman" w:cs="Times New Roman"/>
          <w:b/>
        </w:rPr>
        <w:t xml:space="preserve">ığı ve Güvenliği Yüksek Lisans </w:t>
      </w:r>
      <w:r w:rsidRPr="0014058E">
        <w:rPr>
          <w:rFonts w:ascii="Times New Roman" w:eastAsia="Arial MT" w:hAnsi="Times New Roman" w:cs="Times New Roman"/>
          <w:b/>
        </w:rPr>
        <w:t xml:space="preserve">Zeki ALPAYDIN  </w:t>
      </w:r>
    </w:p>
    <w:p w:rsidR="00F42FFD" w:rsidRPr="0014058E" w:rsidRDefault="00F42FFD" w:rsidP="00F42FFD">
      <w:pPr>
        <w:spacing w:after="0"/>
        <w:ind w:left="567" w:right="567"/>
        <w:jc w:val="center"/>
        <w:rPr>
          <w:rFonts w:ascii="Times New Roman" w:eastAsia="Arial MT" w:hAnsi="Times New Roman" w:cs="Times New Roman"/>
        </w:rPr>
      </w:pPr>
      <w:r w:rsidRPr="0014058E">
        <w:rPr>
          <w:rFonts w:ascii="Times New Roman" w:eastAsia="Arial MT" w:hAnsi="Times New Roman" w:cs="Times New Roman"/>
        </w:rPr>
        <w:t>Rumeli Üniversitesi</w:t>
      </w:r>
    </w:p>
    <w:p w:rsidR="00F42FFD" w:rsidRPr="0014058E" w:rsidRDefault="00F42FFD" w:rsidP="00F42FFD">
      <w:pPr>
        <w:spacing w:after="0"/>
        <w:ind w:left="567" w:right="567"/>
        <w:jc w:val="center"/>
        <w:rPr>
          <w:rFonts w:ascii="Times New Roman" w:eastAsia="Arial MT" w:hAnsi="Times New Roman" w:cs="Times New Roman"/>
        </w:rPr>
      </w:pPr>
      <w:r w:rsidRPr="0014058E">
        <w:rPr>
          <w:rFonts w:ascii="Times New Roman" w:eastAsia="Arial MT" w:hAnsi="Times New Roman" w:cs="Times New Roman"/>
        </w:rPr>
        <w:t>zekialpaydin@gmail.com</w:t>
      </w:r>
    </w:p>
    <w:p w:rsidR="00F42FFD" w:rsidRPr="0014058E" w:rsidRDefault="00F42FFD" w:rsidP="00F42FFD">
      <w:pPr>
        <w:spacing w:after="120"/>
        <w:ind w:left="567" w:right="567"/>
        <w:jc w:val="center"/>
        <w:rPr>
          <w:rFonts w:ascii="Times New Roman" w:eastAsia="Arial MT" w:hAnsi="Times New Roman" w:cs="Times New Roman"/>
        </w:rPr>
      </w:pPr>
      <w:r>
        <w:rPr>
          <w:rFonts w:ascii="Times New Roman" w:eastAsia="Arial MT" w:hAnsi="Times New Roman" w:cs="Times New Roman"/>
        </w:rPr>
        <w:t>Orcid: 0009-0003-3542-3580</w:t>
      </w:r>
    </w:p>
    <w:p w:rsidR="003F38F0" w:rsidRDefault="003F38F0" w:rsidP="00F42FFD">
      <w:pPr>
        <w:rPr>
          <w:rFonts w:ascii="Times New Roman" w:hAnsi="Times New Roman" w:cs="Times New Roman"/>
          <w:b/>
          <w:sz w:val="24"/>
          <w:szCs w:val="24"/>
        </w:rPr>
      </w:pPr>
    </w:p>
    <w:p w:rsidR="00650B8C" w:rsidRPr="00C13F26" w:rsidRDefault="003705E7" w:rsidP="003705E7">
      <w:pPr>
        <w:jc w:val="center"/>
        <w:rPr>
          <w:rFonts w:ascii="Times New Roman" w:hAnsi="Times New Roman" w:cs="Times New Roman"/>
          <w:sz w:val="24"/>
          <w:szCs w:val="24"/>
        </w:rPr>
      </w:pPr>
      <w:r>
        <w:rPr>
          <w:rFonts w:ascii="Times New Roman" w:hAnsi="Times New Roman" w:cs="Times New Roman"/>
          <w:b/>
          <w:sz w:val="24"/>
          <w:szCs w:val="24"/>
        </w:rPr>
        <w:t>İŞ KAZALARIN</w:t>
      </w:r>
      <w:r w:rsidR="002211AF">
        <w:rPr>
          <w:rFonts w:ascii="Times New Roman" w:hAnsi="Times New Roman" w:cs="Times New Roman"/>
          <w:b/>
          <w:sz w:val="24"/>
          <w:szCs w:val="24"/>
        </w:rPr>
        <w:t>IN SEBEP</w:t>
      </w:r>
      <w:r w:rsidR="001821FE">
        <w:rPr>
          <w:rFonts w:ascii="Times New Roman" w:hAnsi="Times New Roman" w:cs="Times New Roman"/>
          <w:b/>
          <w:sz w:val="24"/>
          <w:szCs w:val="24"/>
        </w:rPr>
        <w:t>LERİNİN BELİRLENMESİ</w:t>
      </w:r>
      <w:r>
        <w:rPr>
          <w:rFonts w:ascii="Times New Roman" w:hAnsi="Times New Roman" w:cs="Times New Roman"/>
          <w:b/>
          <w:sz w:val="24"/>
          <w:szCs w:val="24"/>
        </w:rPr>
        <w:t xml:space="preserve"> </w:t>
      </w:r>
      <w:r w:rsidR="002211AF">
        <w:rPr>
          <w:rFonts w:ascii="Times New Roman" w:hAnsi="Times New Roman" w:cs="Times New Roman"/>
          <w:b/>
          <w:sz w:val="24"/>
          <w:szCs w:val="24"/>
        </w:rPr>
        <w:t xml:space="preserve">ANALİZ </w:t>
      </w:r>
      <w:r w:rsidR="001821FE">
        <w:rPr>
          <w:rFonts w:ascii="Times New Roman" w:hAnsi="Times New Roman" w:cs="Times New Roman"/>
          <w:b/>
          <w:sz w:val="24"/>
          <w:szCs w:val="24"/>
        </w:rPr>
        <w:t xml:space="preserve">EDİLMESİ </w:t>
      </w:r>
      <w:r>
        <w:rPr>
          <w:rFonts w:ascii="Times New Roman" w:hAnsi="Times New Roman" w:cs="Times New Roman"/>
          <w:b/>
          <w:sz w:val="24"/>
          <w:szCs w:val="24"/>
        </w:rPr>
        <w:t>VE SONUÇLARI</w:t>
      </w:r>
      <w:r w:rsidR="002211AF">
        <w:rPr>
          <w:rFonts w:ascii="Times New Roman" w:hAnsi="Times New Roman" w:cs="Times New Roman"/>
          <w:b/>
          <w:sz w:val="24"/>
          <w:szCs w:val="24"/>
        </w:rPr>
        <w:t>NIN İŞ SA</w:t>
      </w:r>
      <w:r w:rsidR="001821FE">
        <w:rPr>
          <w:rFonts w:ascii="Times New Roman" w:hAnsi="Times New Roman" w:cs="Times New Roman"/>
          <w:b/>
          <w:sz w:val="24"/>
          <w:szCs w:val="24"/>
        </w:rPr>
        <w:t>ĞLIĞI VE GÜVENLİĞİ YÖNÜNDEN DEĞER</w:t>
      </w:r>
      <w:r w:rsidR="002211AF">
        <w:rPr>
          <w:rFonts w:ascii="Times New Roman" w:hAnsi="Times New Roman" w:cs="Times New Roman"/>
          <w:b/>
          <w:sz w:val="24"/>
          <w:szCs w:val="24"/>
        </w:rPr>
        <w:t>LEN</w:t>
      </w:r>
      <w:r w:rsidR="001821FE">
        <w:rPr>
          <w:rFonts w:ascii="Times New Roman" w:hAnsi="Times New Roman" w:cs="Times New Roman"/>
          <w:b/>
          <w:sz w:val="24"/>
          <w:szCs w:val="24"/>
        </w:rPr>
        <w:t>DİR</w:t>
      </w:r>
      <w:r w:rsidR="002211AF">
        <w:rPr>
          <w:rFonts w:ascii="Times New Roman" w:hAnsi="Times New Roman" w:cs="Times New Roman"/>
          <w:b/>
          <w:sz w:val="24"/>
          <w:szCs w:val="24"/>
        </w:rPr>
        <w:t>MESİ</w:t>
      </w:r>
    </w:p>
    <w:p w:rsidR="00650B8C" w:rsidRPr="00C13F26" w:rsidRDefault="00932BBD" w:rsidP="006960A3">
      <w:pPr>
        <w:jc w:val="center"/>
        <w:rPr>
          <w:rFonts w:ascii="Times New Roman" w:hAnsi="Times New Roman" w:cs="Times New Roman"/>
          <w:b/>
          <w:sz w:val="24"/>
          <w:szCs w:val="24"/>
        </w:rPr>
      </w:pPr>
      <w:r>
        <w:rPr>
          <w:rFonts w:ascii="Times New Roman" w:hAnsi="Times New Roman" w:cs="Times New Roman"/>
          <w:b/>
          <w:sz w:val="24"/>
          <w:szCs w:val="24"/>
        </w:rPr>
        <w:t>ÖZ</w:t>
      </w:r>
    </w:p>
    <w:p w:rsidR="00650B8C" w:rsidRDefault="00650B8C" w:rsidP="00DB757C">
      <w:pPr>
        <w:ind w:firstLine="567"/>
        <w:jc w:val="both"/>
        <w:rPr>
          <w:rFonts w:ascii="Times New Roman" w:hAnsi="Times New Roman" w:cs="Times New Roman"/>
        </w:rPr>
      </w:pPr>
      <w:r w:rsidRPr="00650B8C">
        <w:rPr>
          <w:rFonts w:ascii="Times New Roman" w:hAnsi="Times New Roman" w:cs="Times New Roman"/>
        </w:rPr>
        <w:t xml:space="preserve">Kaza, insan yaşamının her alanında, evde, seyahat ederken, oyun oynarken ve iş yerinde yaralanmalara yol açabilen, ani ve öngörülemeyen </w:t>
      </w:r>
      <w:r>
        <w:rPr>
          <w:rFonts w:ascii="Times New Roman" w:hAnsi="Times New Roman" w:cs="Times New Roman"/>
        </w:rPr>
        <w:t xml:space="preserve">bir olay olarak tanımlanabilir. </w:t>
      </w:r>
      <w:r w:rsidRPr="00650B8C">
        <w:rPr>
          <w:rFonts w:ascii="Times New Roman" w:hAnsi="Times New Roman" w:cs="Times New Roman"/>
        </w:rPr>
        <w:t xml:space="preserve">Kazanın mağdurları, kazaya neden olan faaliyete doğrudan dahil olmamış olabilirler; işçiler, çevredekiler veya </w:t>
      </w:r>
      <w:r>
        <w:rPr>
          <w:rFonts w:ascii="Times New Roman" w:hAnsi="Times New Roman" w:cs="Times New Roman"/>
        </w:rPr>
        <w:t xml:space="preserve">civarda yaşayanlar olabilirler. </w:t>
      </w:r>
      <w:r w:rsidRPr="00650B8C">
        <w:rPr>
          <w:rFonts w:ascii="Times New Roman" w:hAnsi="Times New Roman" w:cs="Times New Roman"/>
        </w:rPr>
        <w:t>Birçok ülke iş yerinde, seyahat ederken veya evde meydana gelen kazal</w:t>
      </w:r>
      <w:r>
        <w:rPr>
          <w:rFonts w:ascii="Times New Roman" w:hAnsi="Times New Roman" w:cs="Times New Roman"/>
        </w:rPr>
        <w:t xml:space="preserve">ara ilişkin veri toplamaktadır. </w:t>
      </w:r>
      <w:r w:rsidRPr="00650B8C">
        <w:rPr>
          <w:rFonts w:ascii="Times New Roman" w:hAnsi="Times New Roman" w:cs="Times New Roman"/>
        </w:rPr>
        <w:t xml:space="preserve">Yaralanmayla sonuçlanmayan belirli türdeki kazaların (örneğin, kazan patlaması veya vinç arızası) veya belirli bir ciddiyette yaralanmaya neden </w:t>
      </w:r>
      <w:r>
        <w:rPr>
          <w:rFonts w:ascii="Times New Roman" w:hAnsi="Times New Roman" w:cs="Times New Roman"/>
        </w:rPr>
        <w:t>olan kazaların</w:t>
      </w:r>
      <w:r w:rsidRPr="00650B8C">
        <w:rPr>
          <w:rFonts w:ascii="Times New Roman" w:hAnsi="Times New Roman" w:cs="Times New Roman"/>
        </w:rPr>
        <w:t xml:space="preserve"> rapor edilmesi genellikle zorunludur.</w:t>
      </w:r>
      <w:r>
        <w:rPr>
          <w:rFonts w:ascii="Times New Roman" w:hAnsi="Times New Roman" w:cs="Times New Roman"/>
        </w:rPr>
        <w:t xml:space="preserve"> </w:t>
      </w:r>
      <w:r w:rsidRPr="00650B8C">
        <w:rPr>
          <w:rFonts w:ascii="Times New Roman" w:hAnsi="Times New Roman" w:cs="Times New Roman"/>
        </w:rPr>
        <w:t xml:space="preserve">Yaralanmalara neden olduğu bildirilen kazaların sayısı, bir sıklık oranı (örneğin, 100.000 işçi veya vardiya başına rapor edilen kaza sayısı) oluşturmak için genellikle belirli bir faaliyette yer alan işçi sayısıyla karşılaştırılabilir, böylece tehlikeli mesleklerin daha fazla </w:t>
      </w:r>
      <w:r>
        <w:rPr>
          <w:rFonts w:ascii="Times New Roman" w:hAnsi="Times New Roman" w:cs="Times New Roman"/>
        </w:rPr>
        <w:t xml:space="preserve">tanımlanmasına olanak sağlanır. </w:t>
      </w:r>
      <w:r w:rsidRPr="00650B8C">
        <w:rPr>
          <w:rFonts w:ascii="Times New Roman" w:hAnsi="Times New Roman" w:cs="Times New Roman"/>
        </w:rPr>
        <w:t>Farklı ülkelerdeki kaza istatistiklerinin derlenmesindeki farklılıklar nedeniyle, uluslararası karşılaştırmalar çoğu zaman geçerli değildi</w:t>
      </w:r>
      <w:r>
        <w:rPr>
          <w:rFonts w:ascii="Times New Roman" w:hAnsi="Times New Roman" w:cs="Times New Roman"/>
        </w:rPr>
        <w:t xml:space="preserve">r </w:t>
      </w:r>
      <w:r w:rsidRPr="00650B8C">
        <w:rPr>
          <w:rFonts w:ascii="Times New Roman" w:hAnsi="Times New Roman" w:cs="Times New Roman"/>
        </w:rPr>
        <w:t>Bir kazanın tek bir nedenden dola</w:t>
      </w:r>
      <w:r>
        <w:rPr>
          <w:rFonts w:ascii="Times New Roman" w:hAnsi="Times New Roman" w:cs="Times New Roman"/>
        </w:rPr>
        <w:t>yı meydana gelmesi çok nadirdir.</w:t>
      </w:r>
      <w:r w:rsidRPr="00650B8C">
        <w:rPr>
          <w:rFonts w:ascii="Times New Roman" w:hAnsi="Times New Roman" w:cs="Times New Roman"/>
        </w:rPr>
        <w:t xml:space="preserve"> </w:t>
      </w:r>
      <w:r>
        <w:rPr>
          <w:rFonts w:ascii="Times New Roman" w:hAnsi="Times New Roman" w:cs="Times New Roman"/>
        </w:rPr>
        <w:t>Bir kaza oluşumu incelendiğinde ç</w:t>
      </w:r>
      <w:r w:rsidRPr="00650B8C">
        <w:rPr>
          <w:rFonts w:ascii="Times New Roman" w:hAnsi="Times New Roman" w:cs="Times New Roman"/>
        </w:rPr>
        <w:t>oğu zaman aynı anda ortaya çıkması gereken faktörlerin bir</w:t>
      </w:r>
      <w:r>
        <w:rPr>
          <w:rFonts w:ascii="Times New Roman" w:hAnsi="Times New Roman" w:cs="Times New Roman"/>
        </w:rPr>
        <w:t xml:space="preserve"> araya geldiği görünür.</w:t>
      </w:r>
      <w:r w:rsidRPr="00650B8C">
        <w:rPr>
          <w:rFonts w:ascii="Times New Roman" w:hAnsi="Times New Roman" w:cs="Times New Roman"/>
        </w:rPr>
        <w:t xml:space="preserve"> Potansiyel olarak tehlikeli bir durum, birisi onunla temas edene kadar kazayla sonuçlanmaz ve yanıcı bir buhar bulutu, bir ateşleme aracı mevcut olana kadar patlamaz.</w:t>
      </w:r>
      <w:r>
        <w:rPr>
          <w:rFonts w:ascii="Times New Roman" w:hAnsi="Times New Roman" w:cs="Times New Roman"/>
        </w:rPr>
        <w:t xml:space="preserve"> </w:t>
      </w:r>
      <w:r w:rsidRPr="00650B8C">
        <w:rPr>
          <w:rFonts w:ascii="Times New Roman" w:hAnsi="Times New Roman" w:cs="Times New Roman"/>
        </w:rPr>
        <w:t>Özellikle</w:t>
      </w:r>
      <w:r>
        <w:rPr>
          <w:rFonts w:ascii="Times New Roman" w:hAnsi="Times New Roman" w:cs="Times New Roman"/>
        </w:rPr>
        <w:t xml:space="preserve"> kazalar iş sisteminde tanımlanabilen, </w:t>
      </w:r>
      <w:r w:rsidRPr="00650B8C">
        <w:rPr>
          <w:rFonts w:ascii="Times New Roman" w:hAnsi="Times New Roman" w:cs="Times New Roman"/>
        </w:rPr>
        <w:t>ortadan ka</w:t>
      </w:r>
      <w:r>
        <w:rPr>
          <w:rFonts w:ascii="Times New Roman" w:hAnsi="Times New Roman" w:cs="Times New Roman"/>
        </w:rPr>
        <w:t>ldırılabilen tehlikelerden, eğitim, talimat ve</w:t>
      </w:r>
      <w:r w:rsidRPr="00650B8C">
        <w:rPr>
          <w:rFonts w:ascii="Times New Roman" w:hAnsi="Times New Roman" w:cs="Times New Roman"/>
        </w:rPr>
        <w:t xml:space="preserve"> izlemede</w:t>
      </w:r>
      <w:r>
        <w:rPr>
          <w:rFonts w:ascii="Times New Roman" w:hAnsi="Times New Roman" w:cs="Times New Roman"/>
        </w:rPr>
        <w:t>ki eksikliklerden veya</w:t>
      </w:r>
      <w:r w:rsidRPr="00650B8C">
        <w:rPr>
          <w:rFonts w:ascii="Times New Roman" w:hAnsi="Times New Roman" w:cs="Times New Roman"/>
        </w:rPr>
        <w:t xml:space="preserve"> insan faktörlerinin birleşik etkisinden kaynaklanır.</w:t>
      </w:r>
      <w:r w:rsidR="006960A3">
        <w:rPr>
          <w:rFonts w:ascii="Times New Roman" w:hAnsi="Times New Roman" w:cs="Times New Roman"/>
        </w:rPr>
        <w:t xml:space="preserve"> </w:t>
      </w:r>
      <w:r w:rsidRPr="00650B8C">
        <w:rPr>
          <w:rFonts w:ascii="Times New Roman" w:hAnsi="Times New Roman" w:cs="Times New Roman"/>
        </w:rPr>
        <w:t xml:space="preserve">Ancak şunu da kabul etmek </w:t>
      </w:r>
      <w:r w:rsidR="006960A3">
        <w:rPr>
          <w:rFonts w:ascii="Times New Roman" w:hAnsi="Times New Roman" w:cs="Times New Roman"/>
        </w:rPr>
        <w:t>gerekir ki; Ç</w:t>
      </w:r>
      <w:r w:rsidRPr="00650B8C">
        <w:rPr>
          <w:rFonts w:ascii="Times New Roman" w:hAnsi="Times New Roman" w:cs="Times New Roman"/>
        </w:rPr>
        <w:t>alışanlar hata yapabilir, beceriksi</w:t>
      </w:r>
      <w:r w:rsidR="006960A3">
        <w:rPr>
          <w:rFonts w:ascii="Times New Roman" w:hAnsi="Times New Roman" w:cs="Times New Roman"/>
        </w:rPr>
        <w:t xml:space="preserve">z olabilir, odaklanamayabilir, </w:t>
      </w:r>
      <w:r w:rsidRPr="00650B8C">
        <w:rPr>
          <w:rFonts w:ascii="Times New Roman" w:hAnsi="Times New Roman" w:cs="Times New Roman"/>
        </w:rPr>
        <w:t>kasıtlı olarak r</w:t>
      </w:r>
      <w:r w:rsidR="006960A3">
        <w:rPr>
          <w:rFonts w:ascii="Times New Roman" w:hAnsi="Times New Roman" w:cs="Times New Roman"/>
        </w:rPr>
        <w:t xml:space="preserve">isk alabilir ve bunun sonucunda insan </w:t>
      </w:r>
      <w:r w:rsidRPr="00650B8C">
        <w:rPr>
          <w:rFonts w:ascii="Times New Roman" w:hAnsi="Times New Roman" w:cs="Times New Roman"/>
        </w:rPr>
        <w:t>iş stresi</w:t>
      </w:r>
      <w:r w:rsidR="006960A3">
        <w:rPr>
          <w:rFonts w:ascii="Times New Roman" w:hAnsi="Times New Roman" w:cs="Times New Roman"/>
        </w:rPr>
        <w:t xml:space="preserve"> ile kaza yapabilir. </w:t>
      </w:r>
      <w:r w:rsidRPr="00650B8C">
        <w:rPr>
          <w:rFonts w:ascii="Times New Roman" w:hAnsi="Times New Roman" w:cs="Times New Roman"/>
        </w:rPr>
        <w:t>Tehlikeli bir durum</w:t>
      </w:r>
      <w:r w:rsidR="006960A3">
        <w:rPr>
          <w:rFonts w:ascii="Times New Roman" w:hAnsi="Times New Roman" w:cs="Times New Roman"/>
        </w:rPr>
        <w:t>, insan faktörleriyle birleşt</w:t>
      </w:r>
      <w:r w:rsidRPr="00650B8C">
        <w:rPr>
          <w:rFonts w:ascii="Times New Roman" w:hAnsi="Times New Roman" w:cs="Times New Roman"/>
        </w:rPr>
        <w:t>iğinde bile, başlı başına bir kaza nedeni değil</w:t>
      </w:r>
      <w:r w:rsidR="006960A3">
        <w:rPr>
          <w:rFonts w:ascii="Times New Roman" w:hAnsi="Times New Roman" w:cs="Times New Roman"/>
        </w:rPr>
        <w:t>dir. Ancak  b</w:t>
      </w:r>
      <w:r w:rsidRPr="00650B8C">
        <w:rPr>
          <w:rFonts w:ascii="Times New Roman" w:hAnsi="Times New Roman" w:cs="Times New Roman"/>
        </w:rPr>
        <w:t>aşka bir zayıflatıcı durumun belirtisi ve</w:t>
      </w:r>
      <w:r w:rsidR="006960A3">
        <w:rPr>
          <w:rFonts w:ascii="Times New Roman" w:hAnsi="Times New Roman" w:cs="Times New Roman"/>
        </w:rPr>
        <w:t>ya</w:t>
      </w:r>
      <w:r w:rsidRPr="00650B8C">
        <w:rPr>
          <w:rFonts w:ascii="Times New Roman" w:hAnsi="Times New Roman" w:cs="Times New Roman"/>
        </w:rPr>
        <w:t xml:space="preserve"> </w:t>
      </w:r>
      <w:r w:rsidR="006960A3" w:rsidRPr="00650B8C">
        <w:rPr>
          <w:rFonts w:ascii="Times New Roman" w:hAnsi="Times New Roman" w:cs="Times New Roman"/>
        </w:rPr>
        <w:t>değerlendirilmesi gereken bir dizi başka hatanın da göstergesidir.</w:t>
      </w:r>
      <w:r w:rsidR="00DB757C">
        <w:rPr>
          <w:rFonts w:ascii="Times New Roman" w:hAnsi="Times New Roman" w:cs="Times New Roman"/>
        </w:rPr>
        <w:t xml:space="preserve"> </w:t>
      </w:r>
      <w:r w:rsidR="004E42C2">
        <w:rPr>
          <w:rFonts w:ascii="Times New Roman" w:hAnsi="Times New Roman" w:cs="Times New Roman"/>
        </w:rPr>
        <w:t>H</w:t>
      </w:r>
      <w:r w:rsidR="004E42C2" w:rsidRPr="004E42C2">
        <w:rPr>
          <w:rFonts w:ascii="Times New Roman" w:hAnsi="Times New Roman" w:cs="Times New Roman"/>
        </w:rPr>
        <w:t xml:space="preserve">erhangi bir kaza, yalnızca </w:t>
      </w:r>
      <w:r w:rsidR="004E42C2">
        <w:rPr>
          <w:rFonts w:ascii="Times New Roman" w:hAnsi="Times New Roman" w:cs="Times New Roman"/>
        </w:rPr>
        <w:t>kazazedenin mağduriyetinin</w:t>
      </w:r>
      <w:r w:rsidR="004E42C2" w:rsidRPr="004E42C2">
        <w:rPr>
          <w:rFonts w:ascii="Times New Roman" w:hAnsi="Times New Roman" w:cs="Times New Roman"/>
        </w:rPr>
        <w:t xml:space="preserve"> tazmin edilmesi amacıyla resmi bir bildirime yol açmamalı, aynı zamanda </w:t>
      </w:r>
      <w:r w:rsidR="004E42C2">
        <w:rPr>
          <w:rFonts w:ascii="Times New Roman" w:hAnsi="Times New Roman" w:cs="Times New Roman"/>
        </w:rPr>
        <w:t xml:space="preserve">kazayı </w:t>
      </w:r>
      <w:r w:rsidR="004E42C2" w:rsidRPr="004E42C2">
        <w:rPr>
          <w:rFonts w:ascii="Times New Roman" w:hAnsi="Times New Roman" w:cs="Times New Roman"/>
        </w:rPr>
        <w:t>önleme amaçlı bir rapor veya soruşturma</w:t>
      </w:r>
      <w:r w:rsidR="004E42C2">
        <w:rPr>
          <w:rFonts w:ascii="Times New Roman" w:hAnsi="Times New Roman" w:cs="Times New Roman"/>
        </w:rPr>
        <w:t xml:space="preserve"> da yapıl</w:t>
      </w:r>
      <w:r w:rsidR="004E42C2" w:rsidRPr="004E42C2">
        <w:rPr>
          <w:rFonts w:ascii="Times New Roman" w:hAnsi="Times New Roman" w:cs="Times New Roman"/>
        </w:rPr>
        <w:t>malıdır.</w:t>
      </w:r>
      <w:r w:rsidR="00DB757C">
        <w:rPr>
          <w:rFonts w:ascii="Times New Roman" w:hAnsi="Times New Roman" w:cs="Times New Roman"/>
        </w:rPr>
        <w:t xml:space="preserve"> </w:t>
      </w:r>
      <w:r w:rsidR="004E42C2" w:rsidRPr="004E42C2">
        <w:rPr>
          <w:rFonts w:ascii="Times New Roman" w:hAnsi="Times New Roman" w:cs="Times New Roman"/>
        </w:rPr>
        <w:t>Bu perspektiften bakıldığında, kaza analizinin temel amacı, yaralanmaya yol açan arızaların altında yatan dizinin ve daha genel olarak, ister kaza ister yakın kaza</w:t>
      </w:r>
      <w:r w:rsidR="00DB757C">
        <w:rPr>
          <w:rFonts w:ascii="Times New Roman" w:hAnsi="Times New Roman" w:cs="Times New Roman"/>
        </w:rPr>
        <w:t xml:space="preserve"> </w:t>
      </w:r>
      <w:r w:rsidR="004E42C2" w:rsidRPr="004E42C2">
        <w:rPr>
          <w:rFonts w:ascii="Times New Roman" w:hAnsi="Times New Roman" w:cs="Times New Roman"/>
        </w:rPr>
        <w:t>olsun, istenmeyen o</w:t>
      </w:r>
      <w:r w:rsidR="004E42C2">
        <w:rPr>
          <w:rFonts w:ascii="Times New Roman" w:hAnsi="Times New Roman" w:cs="Times New Roman"/>
        </w:rPr>
        <w:t>layın tüm öncüllerinin kaynağını araştırmaktır</w:t>
      </w:r>
      <w:r w:rsidR="004E42C2" w:rsidRPr="004E42C2">
        <w:rPr>
          <w:rFonts w:ascii="Times New Roman" w:hAnsi="Times New Roman" w:cs="Times New Roman"/>
        </w:rPr>
        <w:t>.</w:t>
      </w:r>
      <w:r w:rsidR="00DB757C">
        <w:rPr>
          <w:rFonts w:ascii="Times New Roman" w:hAnsi="Times New Roman" w:cs="Times New Roman"/>
        </w:rPr>
        <w:t xml:space="preserve"> </w:t>
      </w:r>
      <w:r w:rsidR="004E42C2" w:rsidRPr="004E42C2">
        <w:rPr>
          <w:rFonts w:ascii="Times New Roman" w:hAnsi="Times New Roman" w:cs="Times New Roman"/>
        </w:rPr>
        <w:t>Dolayısıyla bir olayın analizi, beklenmeyen olayın gerçekleşmesinden sonra yapıldığı ve olaydan olayın kaynağına adım adım dönüşü içerdiği için ‘‘ters kuşak‘‘ yaklaşımıdır</w:t>
      </w:r>
      <w:r w:rsidR="004E42C2">
        <w:rPr>
          <w:rFonts w:ascii="Times New Roman" w:hAnsi="Times New Roman" w:cs="Times New Roman"/>
        </w:rPr>
        <w:t>.</w:t>
      </w:r>
    </w:p>
    <w:p w:rsidR="00FD5BBB" w:rsidRDefault="004E42C2" w:rsidP="004E42C2">
      <w:pPr>
        <w:jc w:val="both"/>
        <w:rPr>
          <w:rFonts w:ascii="Times New Roman" w:hAnsi="Times New Roman" w:cs="Times New Roman"/>
        </w:rPr>
      </w:pPr>
      <w:r w:rsidRPr="004E42C2">
        <w:rPr>
          <w:rFonts w:ascii="Times New Roman" w:hAnsi="Times New Roman" w:cs="Times New Roman"/>
          <w:b/>
        </w:rPr>
        <w:t>Anahtar Kelimeler:</w:t>
      </w:r>
      <w:r>
        <w:rPr>
          <w:rFonts w:ascii="Times New Roman" w:hAnsi="Times New Roman" w:cs="Times New Roman"/>
        </w:rPr>
        <w:t xml:space="preserve"> İş Kazası, </w:t>
      </w:r>
      <w:r w:rsidR="00993E84">
        <w:rPr>
          <w:rFonts w:ascii="Times New Roman" w:hAnsi="Times New Roman" w:cs="Times New Roman"/>
        </w:rPr>
        <w:t xml:space="preserve">Kök </w:t>
      </w:r>
      <w:r>
        <w:rPr>
          <w:rFonts w:ascii="Times New Roman" w:hAnsi="Times New Roman" w:cs="Times New Roman"/>
        </w:rPr>
        <w:t>Kaza Analizi, İş Sağlığı ve Güvenliği</w:t>
      </w:r>
      <w:r w:rsidR="00993E84">
        <w:rPr>
          <w:rFonts w:ascii="Times New Roman" w:hAnsi="Times New Roman" w:cs="Times New Roman"/>
        </w:rPr>
        <w:t xml:space="preserve">, </w:t>
      </w:r>
    </w:p>
    <w:p w:rsidR="00993E84" w:rsidRDefault="00993E84" w:rsidP="004E42C2">
      <w:pPr>
        <w:jc w:val="both"/>
        <w:rPr>
          <w:rFonts w:ascii="Times New Roman" w:hAnsi="Times New Roman" w:cs="Times New Roman"/>
        </w:rPr>
      </w:pPr>
    </w:p>
    <w:p w:rsidR="00FD5BBB" w:rsidRDefault="00FD5BBB" w:rsidP="004E42C2">
      <w:pPr>
        <w:jc w:val="both"/>
        <w:rPr>
          <w:rFonts w:ascii="Times New Roman" w:hAnsi="Times New Roman" w:cs="Times New Roman"/>
        </w:rPr>
      </w:pPr>
    </w:p>
    <w:p w:rsidR="00523E05" w:rsidRDefault="00523E05" w:rsidP="004E42C2">
      <w:pPr>
        <w:jc w:val="both"/>
        <w:rPr>
          <w:rFonts w:ascii="Times New Roman" w:hAnsi="Times New Roman" w:cs="Times New Roman"/>
        </w:rPr>
      </w:pPr>
    </w:p>
    <w:p w:rsidR="00F42FFD" w:rsidRPr="00EA603B" w:rsidRDefault="00F42FFD" w:rsidP="00F42FFD">
      <w:pPr>
        <w:tabs>
          <w:tab w:val="left" w:pos="1418"/>
        </w:tabs>
        <w:spacing w:after="0"/>
        <w:jc w:val="center"/>
        <w:rPr>
          <w:rFonts w:ascii="Times New Roman" w:eastAsia="Times New Roman" w:hAnsi="Times New Roman" w:cs="Times New Roman"/>
          <w:b/>
          <w:lang w:val="en-US"/>
        </w:rPr>
      </w:pPr>
      <w:r w:rsidRPr="00F42FFD">
        <w:rPr>
          <w:rFonts w:ascii="Times New Roman" w:eastAsia="Times New Roman" w:hAnsi="Times New Roman" w:cs="Times New Roman"/>
        </w:rPr>
        <w:lastRenderedPageBreak/>
        <w:t>Dr. Öğr. Üyesi</w:t>
      </w:r>
      <w:r>
        <w:rPr>
          <w:rFonts w:ascii="Times New Roman" w:eastAsia="Times New Roman" w:hAnsi="Times New Roman" w:cs="Times New Roman"/>
          <w:b/>
        </w:rPr>
        <w:t xml:space="preserve"> </w:t>
      </w:r>
      <w:r w:rsidRPr="0014058E">
        <w:rPr>
          <w:rFonts w:ascii="Times New Roman" w:eastAsia="Times New Roman" w:hAnsi="Times New Roman" w:cs="Times New Roman"/>
          <w:b/>
          <w:lang w:val="en-US"/>
        </w:rPr>
        <w:t>Haldun TURAN</w:t>
      </w:r>
    </w:p>
    <w:p w:rsidR="00F42FFD" w:rsidRPr="00EA603B" w:rsidRDefault="00F42FFD" w:rsidP="00F42FFD">
      <w:pPr>
        <w:spacing w:after="0"/>
        <w:jc w:val="center"/>
        <w:rPr>
          <w:rFonts w:ascii="Times New Roman" w:eastAsia="Times New Roman" w:hAnsi="Times New Roman" w:cs="Times New Roman"/>
          <w:lang w:val="en-US"/>
        </w:rPr>
      </w:pPr>
      <w:r>
        <w:rPr>
          <w:rFonts w:ascii="Times New Roman" w:eastAsia="Times New Roman" w:hAnsi="Times New Roman" w:cs="Times New Roman"/>
          <w:lang w:val="en-US"/>
        </w:rPr>
        <w:t xml:space="preserve">İstanbul Rumeli </w:t>
      </w:r>
      <w:r w:rsidRPr="00F42FFD">
        <w:rPr>
          <w:rFonts w:ascii="Times New Roman" w:hAnsi="Times New Roman" w:cs="Times New Roman"/>
          <w:lang w:val="en-US"/>
        </w:rPr>
        <w:t>University, Engineering Department</w:t>
      </w:r>
    </w:p>
    <w:p w:rsidR="00F42FFD" w:rsidRPr="00EA603B" w:rsidRDefault="00F42FFD" w:rsidP="00F42FFD">
      <w:pPr>
        <w:spacing w:after="0"/>
        <w:jc w:val="center"/>
        <w:rPr>
          <w:rFonts w:ascii="Times New Roman" w:eastAsia="Times New Roman" w:hAnsi="Times New Roman" w:cs="Times New Roman"/>
          <w:lang w:val="en-US"/>
        </w:rPr>
      </w:pPr>
      <w:r w:rsidRPr="0014058E">
        <w:rPr>
          <w:rFonts w:ascii="Times New Roman" w:eastAsia="Times New Roman" w:hAnsi="Times New Roman" w:cs="Times New Roman"/>
          <w:lang w:val="en-US"/>
        </w:rPr>
        <w:t>haldunturan17@gmail.com</w:t>
      </w:r>
    </w:p>
    <w:p w:rsidR="00F42FFD" w:rsidRPr="0014058E" w:rsidRDefault="00F42FFD" w:rsidP="00F42FFD">
      <w:pPr>
        <w:spacing w:after="120"/>
        <w:ind w:left="567" w:right="567"/>
        <w:jc w:val="center"/>
        <w:rPr>
          <w:rFonts w:ascii="Times New Roman" w:eastAsia="Arial MT" w:hAnsi="Times New Roman" w:cs="Times New Roman"/>
        </w:rPr>
      </w:pPr>
      <w:r w:rsidRPr="0014058E">
        <w:rPr>
          <w:rFonts w:ascii="Times New Roman" w:eastAsia="Arial MT" w:hAnsi="Times New Roman" w:cs="Times New Roman"/>
        </w:rPr>
        <w:t>Orcid: 0000-0002-0701-7679</w:t>
      </w:r>
    </w:p>
    <w:p w:rsidR="00F42FFD" w:rsidRDefault="00F42FFD" w:rsidP="00F42FFD">
      <w:pPr>
        <w:spacing w:after="0"/>
        <w:ind w:left="567" w:right="567"/>
        <w:jc w:val="center"/>
        <w:rPr>
          <w:rFonts w:ascii="Times New Roman" w:eastAsia="Arial MT" w:hAnsi="Times New Roman" w:cs="Times New Roman"/>
          <w:b/>
        </w:rPr>
      </w:pPr>
      <w:r w:rsidRPr="00F42FFD">
        <w:rPr>
          <w:rFonts w:ascii="Times New Roman" w:eastAsia="Arial MT" w:hAnsi="Times New Roman" w:cs="Times New Roman"/>
        </w:rPr>
        <w:t>Occupational Health and Safety Master</w:t>
      </w:r>
      <w:r>
        <w:rPr>
          <w:rFonts w:ascii="Times New Roman" w:eastAsia="Arial MT" w:hAnsi="Times New Roman" w:cs="Times New Roman"/>
          <w:b/>
        </w:rPr>
        <w:t xml:space="preserve"> </w:t>
      </w:r>
      <w:r w:rsidRPr="0014058E">
        <w:rPr>
          <w:rFonts w:ascii="Times New Roman" w:eastAsia="Arial MT" w:hAnsi="Times New Roman" w:cs="Times New Roman"/>
          <w:b/>
        </w:rPr>
        <w:t xml:space="preserve">Zeki ALPAYDIN  </w:t>
      </w:r>
    </w:p>
    <w:p w:rsidR="00F42FFD" w:rsidRPr="0014058E" w:rsidRDefault="00F42FFD" w:rsidP="00F42FFD">
      <w:pPr>
        <w:spacing w:after="0"/>
        <w:ind w:left="567" w:right="567"/>
        <w:jc w:val="center"/>
        <w:rPr>
          <w:rFonts w:ascii="Times New Roman" w:eastAsia="Arial MT" w:hAnsi="Times New Roman" w:cs="Times New Roman"/>
        </w:rPr>
      </w:pPr>
      <w:r>
        <w:rPr>
          <w:rFonts w:ascii="Times New Roman" w:eastAsia="Arial MT" w:hAnsi="Times New Roman" w:cs="Times New Roman"/>
        </w:rPr>
        <w:t>Rumeli Üniversity</w:t>
      </w:r>
    </w:p>
    <w:p w:rsidR="00F42FFD" w:rsidRPr="0014058E" w:rsidRDefault="00F42FFD" w:rsidP="00F42FFD">
      <w:pPr>
        <w:spacing w:after="0"/>
        <w:ind w:left="567" w:right="567"/>
        <w:jc w:val="center"/>
        <w:rPr>
          <w:rFonts w:ascii="Times New Roman" w:eastAsia="Arial MT" w:hAnsi="Times New Roman" w:cs="Times New Roman"/>
        </w:rPr>
      </w:pPr>
      <w:r w:rsidRPr="0014058E">
        <w:rPr>
          <w:rFonts w:ascii="Times New Roman" w:eastAsia="Arial MT" w:hAnsi="Times New Roman" w:cs="Times New Roman"/>
        </w:rPr>
        <w:t>zekialpaydin@gmail.com</w:t>
      </w:r>
    </w:p>
    <w:p w:rsidR="00F42FFD" w:rsidRPr="0014058E" w:rsidRDefault="00F42FFD" w:rsidP="00F42FFD">
      <w:pPr>
        <w:spacing w:after="120"/>
        <w:ind w:left="567" w:right="567"/>
        <w:jc w:val="center"/>
        <w:rPr>
          <w:rFonts w:ascii="Times New Roman" w:eastAsia="Arial MT" w:hAnsi="Times New Roman" w:cs="Times New Roman"/>
        </w:rPr>
      </w:pPr>
      <w:r>
        <w:rPr>
          <w:rFonts w:ascii="Times New Roman" w:eastAsia="Arial MT" w:hAnsi="Times New Roman" w:cs="Times New Roman"/>
        </w:rPr>
        <w:t>Orcid: 0009-0003-3542-3580</w:t>
      </w:r>
    </w:p>
    <w:p w:rsidR="00C13F26" w:rsidRDefault="00C13F26" w:rsidP="00F42FFD">
      <w:pPr>
        <w:rPr>
          <w:rFonts w:ascii="Times New Roman" w:hAnsi="Times New Roman" w:cs="Times New Roman"/>
          <w:b/>
          <w:sz w:val="24"/>
          <w:szCs w:val="24"/>
        </w:rPr>
      </w:pPr>
    </w:p>
    <w:p w:rsidR="00DE49D3" w:rsidRDefault="00DE49D3" w:rsidP="00FD5BBB">
      <w:pPr>
        <w:jc w:val="center"/>
        <w:rPr>
          <w:rFonts w:ascii="Times New Roman" w:hAnsi="Times New Roman" w:cs="Times New Roman"/>
          <w:b/>
          <w:sz w:val="24"/>
          <w:szCs w:val="24"/>
        </w:rPr>
      </w:pPr>
      <w:r w:rsidRPr="00DE49D3">
        <w:rPr>
          <w:rFonts w:ascii="Times New Roman" w:hAnsi="Times New Roman" w:cs="Times New Roman"/>
          <w:b/>
          <w:sz w:val="24"/>
          <w:szCs w:val="24"/>
        </w:rPr>
        <w:t>DETERMINING THE CAUSES OF WORK ACCIDENTS, ANALYSING AND EVALUATING THE RESULTS IN TERMS OF OCCUPATIONAL HEALTH AND SAFETY</w:t>
      </w:r>
    </w:p>
    <w:p w:rsidR="00FD5BBB" w:rsidRPr="00C13F26" w:rsidRDefault="00FD5BBB" w:rsidP="00FD5BBB">
      <w:pPr>
        <w:jc w:val="center"/>
        <w:rPr>
          <w:rFonts w:ascii="Times New Roman" w:hAnsi="Times New Roman" w:cs="Times New Roman"/>
          <w:b/>
          <w:sz w:val="24"/>
          <w:szCs w:val="24"/>
        </w:rPr>
      </w:pPr>
      <w:r w:rsidRPr="00C13F26">
        <w:rPr>
          <w:rFonts w:ascii="Times New Roman" w:hAnsi="Times New Roman" w:cs="Times New Roman"/>
          <w:b/>
          <w:sz w:val="24"/>
          <w:szCs w:val="24"/>
        </w:rPr>
        <w:t>ABSTRACT</w:t>
      </w:r>
    </w:p>
    <w:p w:rsidR="00FD5BBB" w:rsidRPr="00FD5BBB" w:rsidRDefault="00FD5BBB" w:rsidP="0038720C">
      <w:pPr>
        <w:ind w:firstLine="567"/>
        <w:jc w:val="both"/>
        <w:rPr>
          <w:rFonts w:ascii="Times New Roman" w:hAnsi="Times New Roman" w:cs="Times New Roman"/>
        </w:rPr>
      </w:pPr>
      <w:r w:rsidRPr="00FD5BBB">
        <w:rPr>
          <w:rFonts w:ascii="Times New Roman" w:hAnsi="Times New Roman" w:cs="Times New Roman"/>
        </w:rPr>
        <w:t>An accident can be defined as a sudden and unpredictable event that can lead to injuries in all areas of human life, at home, while travelling, playing and at work. Victims of accidents may not have been directly involved in the activity that caused the accident; they may be workers, bystanders or people living in the neighbourhood. Many countries collect data on accidents that occur at work, while travelling or at home. Reporting of certain types of accidents that do not result in injury (e.g. boiler explosion or crane failure) or accidents that cause injury of a certain severity is usually mandatory. The number of accidents reported as causing injuries can often be compared with the number of workers involved in a particular activity to establish a frequency rate (e.g. number of accidents reported per 100 000 workers or shifts), thus allowing further identification of hazardous occupations. Due to differences in the compilation of accident statistics in different countries, international comparisons are often not valid. When the occurrence of an accident is analysed, it often appears that there is a combination of factors that must occur simultaneously. A potentially hazardous situation does not result in an accident until someone comes into contact with it, and a flammable vapour cloud does not explode until a means of ignition is present. In particular, accidents are caused by hazards in the work system that can be identified and eliminated, deficiencies in training, instruction and monitoring, or the combined effect of human factors. However, it must also be recognised that employees can make mistakes, be incompetent, lack focus, deliberately take risks and as a result, human work stress and accidents can occur. A hazardous situation, even when combined with human factors, is not in itself a cause of an accident. It is, however, a symptom of another debilitating condition or an indication of a number of other f</w:t>
      </w:r>
      <w:r>
        <w:rPr>
          <w:rFonts w:ascii="Times New Roman" w:hAnsi="Times New Roman" w:cs="Times New Roman"/>
        </w:rPr>
        <w:t xml:space="preserve">aults that need to be assessed. </w:t>
      </w:r>
      <w:r w:rsidRPr="00FD5BBB">
        <w:rPr>
          <w:rFonts w:ascii="Times New Roman" w:hAnsi="Times New Roman" w:cs="Times New Roman"/>
        </w:rPr>
        <w:t>Any accident should not only lead to an official notification with the aim of compensating the victim, but also to a report or investigation with the aim of preventing the a</w:t>
      </w:r>
      <w:r>
        <w:rPr>
          <w:rFonts w:ascii="Times New Roman" w:hAnsi="Times New Roman" w:cs="Times New Roman"/>
        </w:rPr>
        <w:t xml:space="preserve">ccident. </w:t>
      </w:r>
      <w:r w:rsidRPr="00FD5BBB">
        <w:rPr>
          <w:rFonts w:ascii="Times New Roman" w:hAnsi="Times New Roman" w:cs="Times New Roman"/>
        </w:rPr>
        <w:t>From this perspective, the main purpose of accident analysis is to investigate the underlying sequence of failures leading to injury and, more generally, the source of all the antecedents of the unintended event, be</w:t>
      </w:r>
      <w:r w:rsidR="00944827">
        <w:rPr>
          <w:rFonts w:ascii="Times New Roman" w:hAnsi="Times New Roman" w:cs="Times New Roman"/>
        </w:rPr>
        <w:t xml:space="preserve"> it an accident or a near miss</w:t>
      </w:r>
      <w:r>
        <w:rPr>
          <w:rFonts w:ascii="Times New Roman" w:hAnsi="Times New Roman" w:cs="Times New Roman"/>
        </w:rPr>
        <w:t xml:space="preserve">. </w:t>
      </w:r>
      <w:r w:rsidRPr="00FD5BBB">
        <w:rPr>
          <w:rFonts w:ascii="Times New Roman" w:hAnsi="Times New Roman" w:cs="Times New Roman"/>
        </w:rPr>
        <w:t>Therefore, the analysis of an incident is a "reverse generation" approach as it is performed after the unexpected event has occurred and involves a step-by-step return from the event to the source of the event.</w:t>
      </w:r>
    </w:p>
    <w:p w:rsidR="0028707D" w:rsidRDefault="00FD5BBB" w:rsidP="00FD5BBB">
      <w:pPr>
        <w:jc w:val="both"/>
        <w:rPr>
          <w:rFonts w:ascii="Times New Roman" w:hAnsi="Times New Roman" w:cs="Times New Roman"/>
        </w:rPr>
      </w:pPr>
      <w:r w:rsidRPr="00FD5BBB">
        <w:rPr>
          <w:rFonts w:ascii="Times New Roman" w:hAnsi="Times New Roman" w:cs="Times New Roman"/>
          <w:b/>
        </w:rPr>
        <w:t>Keywords:</w:t>
      </w:r>
      <w:r w:rsidRPr="00FD5BBB">
        <w:rPr>
          <w:rFonts w:ascii="Times New Roman" w:hAnsi="Times New Roman" w:cs="Times New Roman"/>
        </w:rPr>
        <w:t xml:space="preserve"> Occupational Accident, </w:t>
      </w:r>
      <w:r w:rsidR="00993E84">
        <w:rPr>
          <w:rFonts w:ascii="Times New Roman" w:hAnsi="Times New Roman" w:cs="Times New Roman"/>
        </w:rPr>
        <w:t>Root Accident A</w:t>
      </w:r>
      <w:r w:rsidR="00993E84" w:rsidRPr="00993E84">
        <w:rPr>
          <w:rFonts w:ascii="Times New Roman" w:hAnsi="Times New Roman" w:cs="Times New Roman"/>
        </w:rPr>
        <w:t>nalysis</w:t>
      </w:r>
      <w:r w:rsidRPr="00FD5BBB">
        <w:rPr>
          <w:rFonts w:ascii="Times New Roman" w:hAnsi="Times New Roman" w:cs="Times New Roman"/>
        </w:rPr>
        <w:t>, Occupational Health and Safety</w:t>
      </w:r>
    </w:p>
    <w:p w:rsidR="00FA6107" w:rsidRDefault="00FA6107" w:rsidP="00601CAA">
      <w:pPr>
        <w:pStyle w:val="ListeParagraf"/>
        <w:ind w:left="0"/>
        <w:jc w:val="center"/>
        <w:rPr>
          <w:rFonts w:ascii="Times New Roman" w:hAnsi="Times New Roman" w:cs="Times New Roman"/>
          <w:b/>
          <w:sz w:val="24"/>
          <w:szCs w:val="24"/>
        </w:rPr>
      </w:pPr>
      <w:r w:rsidRPr="00FA6107">
        <w:rPr>
          <w:rFonts w:ascii="Times New Roman" w:hAnsi="Times New Roman" w:cs="Times New Roman"/>
          <w:b/>
          <w:sz w:val="24"/>
          <w:szCs w:val="24"/>
        </w:rPr>
        <w:t>GİRİŞ</w:t>
      </w:r>
    </w:p>
    <w:p w:rsidR="00FA6107" w:rsidRPr="00FA6107" w:rsidRDefault="00601CAA" w:rsidP="00FA6107">
      <w:pPr>
        <w:spacing w:line="240" w:lineRule="auto"/>
        <w:jc w:val="both"/>
        <w:rPr>
          <w:rFonts w:ascii="Times New Roman" w:hAnsi="Times New Roman" w:cs="Times New Roman"/>
          <w:b/>
        </w:rPr>
      </w:pPr>
      <w:r>
        <w:rPr>
          <w:rFonts w:ascii="Times New Roman" w:hAnsi="Times New Roman" w:cs="Times New Roman"/>
          <w:b/>
        </w:rPr>
        <w:t>1</w:t>
      </w:r>
      <w:r w:rsidR="00FA6107">
        <w:rPr>
          <w:rFonts w:ascii="Times New Roman" w:hAnsi="Times New Roman" w:cs="Times New Roman"/>
          <w:b/>
        </w:rPr>
        <w:t xml:space="preserve">. </w:t>
      </w:r>
      <w:r w:rsidR="00FA6107" w:rsidRPr="00FA6107">
        <w:rPr>
          <w:rFonts w:ascii="Times New Roman" w:hAnsi="Times New Roman" w:cs="Times New Roman"/>
          <w:b/>
        </w:rPr>
        <w:t>İş Kazaları</w:t>
      </w:r>
    </w:p>
    <w:p w:rsidR="00FA6107" w:rsidRDefault="00FA6107" w:rsidP="00FA6107">
      <w:pPr>
        <w:spacing w:line="240" w:lineRule="auto"/>
        <w:ind w:firstLine="567"/>
        <w:jc w:val="both"/>
        <w:rPr>
          <w:rFonts w:ascii="Times New Roman" w:hAnsi="Times New Roman" w:cs="Times New Roman"/>
        </w:rPr>
      </w:pPr>
      <w:r w:rsidRPr="002078F6">
        <w:rPr>
          <w:rFonts w:ascii="Times New Roman" w:hAnsi="Times New Roman" w:cs="Times New Roman"/>
        </w:rPr>
        <w:lastRenderedPageBreak/>
        <w:t>Kaza,  insan yaşamının her alanında, evde, seyahat ederken, oyun oynarken ve iş yerinde yaralanmalara yol açabilen, ani ve öngörülemeyen bir olay olarak tanımlanabilir.</w:t>
      </w:r>
      <w:r>
        <w:rPr>
          <w:rFonts w:ascii="Times New Roman" w:hAnsi="Times New Roman" w:cs="Times New Roman"/>
        </w:rPr>
        <w:t xml:space="preserve"> </w:t>
      </w:r>
    </w:p>
    <w:p w:rsidR="006D198D" w:rsidRDefault="00FA6107" w:rsidP="00FA6107">
      <w:pPr>
        <w:spacing w:line="240" w:lineRule="auto"/>
        <w:ind w:firstLine="567"/>
        <w:jc w:val="both"/>
        <w:rPr>
          <w:rFonts w:ascii="Times New Roman" w:hAnsi="Times New Roman" w:cs="Times New Roman"/>
        </w:rPr>
      </w:pPr>
      <w:r w:rsidRPr="00AB7D90">
        <w:rPr>
          <w:rFonts w:ascii="Times New Roman" w:hAnsi="Times New Roman" w:cs="Times New Roman"/>
        </w:rPr>
        <w:t xml:space="preserve">Kazanın mağdurları, </w:t>
      </w:r>
      <w:r>
        <w:rPr>
          <w:rFonts w:ascii="Times New Roman" w:hAnsi="Times New Roman" w:cs="Times New Roman"/>
        </w:rPr>
        <w:t xml:space="preserve">her zaman </w:t>
      </w:r>
      <w:r w:rsidRPr="00AB7D90">
        <w:rPr>
          <w:rFonts w:ascii="Times New Roman" w:hAnsi="Times New Roman" w:cs="Times New Roman"/>
        </w:rPr>
        <w:t>kazaya neden olan faaliyete doğr</w:t>
      </w:r>
      <w:r>
        <w:rPr>
          <w:rFonts w:ascii="Times New Roman" w:hAnsi="Times New Roman" w:cs="Times New Roman"/>
        </w:rPr>
        <w:t>udan dahil olmamış olabilirler. Mağdurlar; İ</w:t>
      </w:r>
      <w:r w:rsidRPr="00AB7D90">
        <w:rPr>
          <w:rFonts w:ascii="Times New Roman" w:hAnsi="Times New Roman" w:cs="Times New Roman"/>
        </w:rPr>
        <w:t xml:space="preserve">şçiler, çevredekiler veya civarda yaşayanlar </w:t>
      </w:r>
      <w:r>
        <w:rPr>
          <w:rFonts w:ascii="Times New Roman" w:hAnsi="Times New Roman" w:cs="Times New Roman"/>
        </w:rPr>
        <w:t xml:space="preserve">da </w:t>
      </w:r>
      <w:r w:rsidRPr="00AB7D90">
        <w:rPr>
          <w:rFonts w:ascii="Times New Roman" w:hAnsi="Times New Roman" w:cs="Times New Roman"/>
        </w:rPr>
        <w:t>olabilirler. Bu makale öncelikle endüstriyel iş kazalarına odaklanmaktadır ancak diğer sektörlerde de benzer pek çok risk ve yaralanma meydana gelmektedir. Çeşitli mesleklerde veya belir</w:t>
      </w:r>
      <w:r w:rsidR="006D198D">
        <w:rPr>
          <w:rFonts w:ascii="Times New Roman" w:hAnsi="Times New Roman" w:cs="Times New Roman"/>
        </w:rPr>
        <w:t>li maddelerde, makinelerde vb. i</w:t>
      </w:r>
      <w:r w:rsidRPr="00AB7D90">
        <w:rPr>
          <w:rFonts w:ascii="Times New Roman" w:hAnsi="Times New Roman" w:cs="Times New Roman"/>
        </w:rPr>
        <w:t xml:space="preserve">lgili spesifik kaza riskleri burada listelenemeyecek kadar çok ve çeşitlidir.  </w:t>
      </w:r>
    </w:p>
    <w:p w:rsidR="006D198D" w:rsidRDefault="00FA6107" w:rsidP="00FA6107">
      <w:pPr>
        <w:spacing w:line="240" w:lineRule="auto"/>
        <w:ind w:firstLine="567"/>
        <w:jc w:val="both"/>
        <w:rPr>
          <w:rFonts w:ascii="Times New Roman" w:hAnsi="Times New Roman" w:cs="Times New Roman"/>
        </w:rPr>
      </w:pPr>
      <w:r w:rsidRPr="00AB7D90">
        <w:rPr>
          <w:rFonts w:ascii="Times New Roman" w:hAnsi="Times New Roman" w:cs="Times New Roman"/>
        </w:rPr>
        <w:t>Birçok ülke iş yerinde, seyahat ederken veya evde meydana gelen kazalara ilişkin veri toplamaktadır. Yaralanmayla sonuçlanm</w:t>
      </w:r>
      <w:r>
        <w:rPr>
          <w:rFonts w:ascii="Times New Roman" w:hAnsi="Times New Roman" w:cs="Times New Roman"/>
        </w:rPr>
        <w:t>ayan belirli türdeki kazaların (</w:t>
      </w:r>
      <w:r w:rsidRPr="00AB7D90">
        <w:rPr>
          <w:rFonts w:ascii="Times New Roman" w:hAnsi="Times New Roman" w:cs="Times New Roman"/>
        </w:rPr>
        <w:t>örneğin, kazan patlaması veya vinç arızası) veya belirli bir ciddiyette ya</w:t>
      </w:r>
      <w:r>
        <w:rPr>
          <w:rFonts w:ascii="Times New Roman" w:hAnsi="Times New Roman" w:cs="Times New Roman"/>
        </w:rPr>
        <w:t xml:space="preserve">ralanmaya neden olan kazaların </w:t>
      </w:r>
      <w:r w:rsidRPr="00AB7D90">
        <w:rPr>
          <w:rFonts w:ascii="Times New Roman" w:hAnsi="Times New Roman" w:cs="Times New Roman"/>
        </w:rPr>
        <w:t>rapor edilmesi g</w:t>
      </w:r>
      <w:r>
        <w:rPr>
          <w:rFonts w:ascii="Times New Roman" w:hAnsi="Times New Roman" w:cs="Times New Roman"/>
        </w:rPr>
        <w:t>enellikle zorunludur.</w:t>
      </w:r>
      <w:r w:rsidRPr="00AB7D90">
        <w:rPr>
          <w:rFonts w:ascii="Times New Roman" w:hAnsi="Times New Roman" w:cs="Times New Roman"/>
        </w:rPr>
        <w:t xml:space="preserve"> Yaralanmalara neden olduğu bildirilen kazaların sayısı, bir sıklık oranı (örneğin,  100.000 işçi veya vardiya başına rapor edilen kaza sayısı) oluşturmak için genellikle belirli bir faaliyette yer alan işç</w:t>
      </w:r>
      <w:r w:rsidR="006D198D">
        <w:rPr>
          <w:rFonts w:ascii="Times New Roman" w:hAnsi="Times New Roman" w:cs="Times New Roman"/>
        </w:rPr>
        <w:t>i sayısıyla karşılaştırılabilir. B</w:t>
      </w:r>
      <w:r w:rsidRPr="00AB7D90">
        <w:rPr>
          <w:rFonts w:ascii="Times New Roman" w:hAnsi="Times New Roman" w:cs="Times New Roman"/>
        </w:rPr>
        <w:t>öylece  tehlikeli mesleklerin daha fazla tanımlanma</w:t>
      </w:r>
      <w:r w:rsidR="006D198D">
        <w:rPr>
          <w:rFonts w:ascii="Times New Roman" w:hAnsi="Times New Roman" w:cs="Times New Roman"/>
        </w:rPr>
        <w:t>sına olanak sağlanır ve önleyici eylem planları oluşturulur</w:t>
      </w:r>
      <w:r w:rsidRPr="00AB7D90">
        <w:rPr>
          <w:rFonts w:ascii="Times New Roman" w:hAnsi="Times New Roman" w:cs="Times New Roman"/>
        </w:rPr>
        <w:t xml:space="preserve">. </w:t>
      </w:r>
      <w:r w:rsidR="006D198D">
        <w:rPr>
          <w:rFonts w:ascii="Times New Roman" w:hAnsi="Times New Roman" w:cs="Times New Roman"/>
        </w:rPr>
        <w:t>Fakat bu analizler ve istatistikler başka</w:t>
      </w:r>
      <w:r w:rsidRPr="00AB7D90">
        <w:rPr>
          <w:rFonts w:ascii="Times New Roman" w:hAnsi="Times New Roman" w:cs="Times New Roman"/>
        </w:rPr>
        <w:t xml:space="preserve"> ülkelerdeki kaza </w:t>
      </w:r>
      <w:r w:rsidR="006D198D">
        <w:rPr>
          <w:rFonts w:ascii="Times New Roman" w:hAnsi="Times New Roman" w:cs="Times New Roman"/>
        </w:rPr>
        <w:t>istatistikleriyle uyuşmadığından</w:t>
      </w:r>
      <w:r w:rsidRPr="00AB7D90">
        <w:rPr>
          <w:rFonts w:ascii="Times New Roman" w:hAnsi="Times New Roman" w:cs="Times New Roman"/>
        </w:rPr>
        <w:t>, uluslararası karşılaştırm</w:t>
      </w:r>
      <w:r w:rsidR="006D198D">
        <w:rPr>
          <w:rFonts w:ascii="Times New Roman" w:hAnsi="Times New Roman" w:cs="Times New Roman"/>
        </w:rPr>
        <w:t>alar çoğu zaman geçerli kabul edilmez. Her ülkenin kendine ait istatistiklere göre hareket etmesi daha doğru bir yaklaşım olacaktır.</w:t>
      </w:r>
      <w:r w:rsidRPr="00AB7D90">
        <w:rPr>
          <w:rFonts w:ascii="Times New Roman" w:hAnsi="Times New Roman" w:cs="Times New Roman"/>
        </w:rPr>
        <w:t xml:space="preserve"> </w:t>
      </w:r>
    </w:p>
    <w:p w:rsidR="009C1BFD" w:rsidRDefault="009C1BFD" w:rsidP="00FA6107">
      <w:pPr>
        <w:spacing w:line="240" w:lineRule="auto"/>
        <w:ind w:firstLine="567"/>
        <w:jc w:val="both"/>
        <w:rPr>
          <w:rFonts w:ascii="Times New Roman" w:hAnsi="Times New Roman" w:cs="Times New Roman"/>
        </w:rPr>
      </w:pPr>
    </w:p>
    <w:p w:rsidR="00C862AD" w:rsidRDefault="009C1BFD" w:rsidP="009C1BFD">
      <w:pPr>
        <w:spacing w:line="240" w:lineRule="auto"/>
        <w:ind w:firstLine="851"/>
        <w:jc w:val="both"/>
        <w:rPr>
          <w:rFonts w:ascii="Times New Roman" w:hAnsi="Times New Roman" w:cs="Times New Roman"/>
        </w:rPr>
      </w:pPr>
      <w:r>
        <w:rPr>
          <w:rFonts w:ascii="Times New Roman" w:hAnsi="Times New Roman" w:cs="Times New Roman"/>
          <w:noProof/>
        </w:rPr>
        <w:drawing>
          <wp:inline distT="0" distB="0" distL="0" distR="0">
            <wp:extent cx="4578189" cy="3179842"/>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4580683" cy="3181574"/>
                    </a:xfrm>
                    <a:prstGeom prst="rect">
                      <a:avLst/>
                    </a:prstGeom>
                    <a:noFill/>
                    <a:ln w="9525">
                      <a:noFill/>
                      <a:miter lim="800000"/>
                      <a:headEnd/>
                      <a:tailEnd/>
                    </a:ln>
                  </pic:spPr>
                </pic:pic>
              </a:graphicData>
            </a:graphic>
          </wp:inline>
        </w:drawing>
      </w:r>
    </w:p>
    <w:p w:rsidR="00C862AD" w:rsidRDefault="009C1BFD" w:rsidP="009C1BFD">
      <w:pPr>
        <w:spacing w:line="240" w:lineRule="auto"/>
        <w:ind w:firstLine="851"/>
        <w:jc w:val="both"/>
        <w:rPr>
          <w:rFonts w:ascii="Times New Roman" w:hAnsi="Times New Roman" w:cs="Times New Roman"/>
        </w:rPr>
      </w:pPr>
      <w:r w:rsidRPr="009C1BFD">
        <w:rPr>
          <w:rFonts w:ascii="Times New Roman" w:hAnsi="Times New Roman" w:cs="Times New Roman"/>
          <w:b/>
        </w:rPr>
        <w:t>Şekil 1.</w:t>
      </w:r>
      <w:r>
        <w:rPr>
          <w:rFonts w:ascii="Times New Roman" w:hAnsi="Times New Roman" w:cs="Times New Roman"/>
        </w:rPr>
        <w:t xml:space="preserve"> Sektörel bazda kazaların dağılımı</w:t>
      </w:r>
      <w:r w:rsidR="0037798A">
        <w:rPr>
          <w:rFonts w:ascii="Times New Roman" w:hAnsi="Times New Roman" w:cs="Times New Roman"/>
        </w:rPr>
        <w:t xml:space="preserve"> [12</w:t>
      </w:r>
      <w:r w:rsidR="00F0389E">
        <w:rPr>
          <w:rFonts w:ascii="Times New Roman" w:hAnsi="Times New Roman" w:cs="Times New Roman"/>
        </w:rPr>
        <w:t>]</w:t>
      </w:r>
    </w:p>
    <w:p w:rsidR="009C1BFD" w:rsidRDefault="00540A17" w:rsidP="00540A17">
      <w:pPr>
        <w:spacing w:line="240" w:lineRule="auto"/>
        <w:ind w:firstLine="851"/>
        <w:jc w:val="both"/>
        <w:rPr>
          <w:rFonts w:ascii="Times New Roman" w:hAnsi="Times New Roman" w:cs="Times New Roman"/>
        </w:rPr>
      </w:pPr>
      <w:r w:rsidRPr="00DF0A72">
        <w:rPr>
          <w:rFonts w:ascii="Times New Roman" w:hAnsi="Times New Roman" w:cs="Times New Roman"/>
          <w:b/>
        </w:rPr>
        <w:t>Kaynak:</w:t>
      </w:r>
      <w:r>
        <w:rPr>
          <w:rFonts w:ascii="Times New Roman" w:hAnsi="Times New Roman" w:cs="Times New Roman"/>
        </w:rPr>
        <w:t xml:space="preserve"> </w:t>
      </w:r>
      <w:r>
        <w:t>SGK 2012-2021 istatistik yıllıkları.</w:t>
      </w:r>
    </w:p>
    <w:p w:rsidR="00FA6107" w:rsidRPr="006D198D" w:rsidRDefault="00601CAA" w:rsidP="006D198D">
      <w:pPr>
        <w:spacing w:line="240" w:lineRule="auto"/>
        <w:jc w:val="both"/>
        <w:rPr>
          <w:rFonts w:ascii="Times New Roman" w:hAnsi="Times New Roman" w:cs="Times New Roman"/>
          <w:b/>
        </w:rPr>
      </w:pPr>
      <w:r>
        <w:rPr>
          <w:rFonts w:ascii="Times New Roman" w:hAnsi="Times New Roman" w:cs="Times New Roman"/>
          <w:b/>
        </w:rPr>
        <w:t>2</w:t>
      </w:r>
      <w:r w:rsidR="006D198D" w:rsidRPr="006D198D">
        <w:rPr>
          <w:rFonts w:ascii="Times New Roman" w:hAnsi="Times New Roman" w:cs="Times New Roman"/>
          <w:b/>
        </w:rPr>
        <w:t xml:space="preserve">. </w:t>
      </w:r>
      <w:r w:rsidR="002A1B5F">
        <w:rPr>
          <w:rFonts w:ascii="Times New Roman" w:hAnsi="Times New Roman" w:cs="Times New Roman"/>
          <w:b/>
        </w:rPr>
        <w:t xml:space="preserve">İş </w:t>
      </w:r>
      <w:r w:rsidR="006D198D" w:rsidRPr="006D198D">
        <w:rPr>
          <w:rFonts w:ascii="Times New Roman" w:hAnsi="Times New Roman" w:cs="Times New Roman"/>
          <w:b/>
        </w:rPr>
        <w:t>Kaza</w:t>
      </w:r>
      <w:r w:rsidR="002A1B5F">
        <w:rPr>
          <w:rFonts w:ascii="Times New Roman" w:hAnsi="Times New Roman" w:cs="Times New Roman"/>
          <w:b/>
        </w:rPr>
        <w:t>sı</w:t>
      </w:r>
      <w:r w:rsidR="006D198D" w:rsidRPr="006D198D">
        <w:rPr>
          <w:rFonts w:ascii="Times New Roman" w:hAnsi="Times New Roman" w:cs="Times New Roman"/>
          <w:b/>
        </w:rPr>
        <w:t xml:space="preserve"> N</w:t>
      </w:r>
      <w:r w:rsidR="00FA6107" w:rsidRPr="006D198D">
        <w:rPr>
          <w:rFonts w:ascii="Times New Roman" w:hAnsi="Times New Roman" w:cs="Times New Roman"/>
          <w:b/>
        </w:rPr>
        <w:t>edenleri</w:t>
      </w:r>
    </w:p>
    <w:p w:rsidR="00FA6107" w:rsidRPr="00E819F7" w:rsidRDefault="00FA6107" w:rsidP="00F328EB">
      <w:pPr>
        <w:spacing w:line="240" w:lineRule="auto"/>
        <w:ind w:firstLine="567"/>
        <w:jc w:val="both"/>
        <w:rPr>
          <w:rFonts w:ascii="Times New Roman" w:hAnsi="Times New Roman" w:cs="Times New Roman"/>
        </w:rPr>
      </w:pPr>
      <w:r w:rsidRPr="00E819F7">
        <w:rPr>
          <w:rFonts w:ascii="Times New Roman" w:hAnsi="Times New Roman" w:cs="Times New Roman"/>
        </w:rPr>
        <w:t>Bir kazanın tek bir nedenden dola</w:t>
      </w:r>
      <w:r w:rsidR="00C862AD">
        <w:rPr>
          <w:rFonts w:ascii="Times New Roman" w:hAnsi="Times New Roman" w:cs="Times New Roman"/>
        </w:rPr>
        <w:t>yı meydana gelmesi çok nadirdir.</w:t>
      </w:r>
      <w:r w:rsidR="00F328EB">
        <w:rPr>
          <w:rFonts w:ascii="Times New Roman" w:hAnsi="Times New Roman" w:cs="Times New Roman"/>
        </w:rPr>
        <w:t xml:space="preserve"> </w:t>
      </w:r>
      <w:r w:rsidRPr="00E819F7">
        <w:rPr>
          <w:rFonts w:ascii="Times New Roman" w:hAnsi="Times New Roman" w:cs="Times New Roman"/>
        </w:rPr>
        <w:t>Çoğu zaman aynı anda ortaya çıkması gereken fakt</w:t>
      </w:r>
      <w:r w:rsidR="00C862AD">
        <w:rPr>
          <w:rFonts w:ascii="Times New Roman" w:hAnsi="Times New Roman" w:cs="Times New Roman"/>
        </w:rPr>
        <w:t>örlerin bir kombinasyonu vardır.</w:t>
      </w:r>
      <w:r w:rsidRPr="00E819F7">
        <w:rPr>
          <w:rFonts w:ascii="Times New Roman" w:hAnsi="Times New Roman" w:cs="Times New Roman"/>
        </w:rPr>
        <w:t xml:space="preserve"> Potansiyel olarak tehlikeli bir durum, birisi onunla temas edene kadar kazayla sonuçlanmaz ve yanıcı bir  buhar bulutu, bir ateşleme aracı mevcut olana kadar patlamaz. Özellikle kazalar </w:t>
      </w:r>
      <w:r w:rsidR="00F328EB">
        <w:rPr>
          <w:rFonts w:ascii="Times New Roman" w:hAnsi="Times New Roman" w:cs="Times New Roman"/>
        </w:rPr>
        <w:t>iş sisteminde</w:t>
      </w:r>
      <w:r w:rsidRPr="00E819F7">
        <w:rPr>
          <w:rFonts w:ascii="Times New Roman" w:hAnsi="Times New Roman" w:cs="Times New Roman"/>
        </w:rPr>
        <w:t xml:space="preserve"> tanımlanabilen ve ortadan ka</w:t>
      </w:r>
      <w:r w:rsidR="00F328EB">
        <w:rPr>
          <w:rFonts w:ascii="Times New Roman" w:hAnsi="Times New Roman" w:cs="Times New Roman"/>
        </w:rPr>
        <w:t xml:space="preserve">ldırılabilen tehlikelerden, eğitim, talimat ve izlemedeki eksikliklerden kaynaklanabilir. </w:t>
      </w:r>
      <w:r w:rsidR="00C862AD">
        <w:rPr>
          <w:rFonts w:ascii="Times New Roman" w:hAnsi="Times New Roman" w:cs="Times New Roman"/>
        </w:rPr>
        <w:t>Kazalar i</w:t>
      </w:r>
      <w:r w:rsidRPr="00E819F7">
        <w:rPr>
          <w:rFonts w:ascii="Times New Roman" w:hAnsi="Times New Roman" w:cs="Times New Roman"/>
        </w:rPr>
        <w:t>n</w:t>
      </w:r>
      <w:r w:rsidR="00F328EB">
        <w:rPr>
          <w:rFonts w:ascii="Times New Roman" w:hAnsi="Times New Roman" w:cs="Times New Roman"/>
        </w:rPr>
        <w:t>san faktörlerinden etkilenebilir</w:t>
      </w:r>
      <w:r w:rsidRPr="00E819F7">
        <w:rPr>
          <w:rFonts w:ascii="Times New Roman" w:hAnsi="Times New Roman" w:cs="Times New Roman"/>
        </w:rPr>
        <w:t>. Ancak şunu da kabul etmek gerekir ki, çalışanlar düşüncesiz olabilir, hata yapabilir, beceriksi</w:t>
      </w:r>
      <w:r w:rsidR="00F328EB">
        <w:rPr>
          <w:rFonts w:ascii="Times New Roman" w:hAnsi="Times New Roman" w:cs="Times New Roman"/>
        </w:rPr>
        <w:t>z olabilir, odaklanamayabilir,</w:t>
      </w:r>
      <w:r w:rsidRPr="00E819F7">
        <w:rPr>
          <w:rFonts w:ascii="Times New Roman" w:hAnsi="Times New Roman" w:cs="Times New Roman"/>
        </w:rPr>
        <w:t xml:space="preserve"> hatta kasıtlı olarak risk alabilir</w:t>
      </w:r>
      <w:r w:rsidR="00F328EB">
        <w:rPr>
          <w:rFonts w:ascii="Times New Roman" w:hAnsi="Times New Roman" w:cs="Times New Roman"/>
        </w:rPr>
        <w:t>. Bu zayıflıklar</w:t>
      </w:r>
      <w:r w:rsidRPr="00E819F7">
        <w:rPr>
          <w:rFonts w:ascii="Times New Roman" w:hAnsi="Times New Roman" w:cs="Times New Roman"/>
        </w:rPr>
        <w:t xml:space="preserve"> insan faktörü </w:t>
      </w:r>
      <w:r w:rsidR="00F328EB">
        <w:rPr>
          <w:rFonts w:ascii="Times New Roman" w:hAnsi="Times New Roman" w:cs="Times New Roman"/>
        </w:rPr>
        <w:t xml:space="preserve">ve </w:t>
      </w:r>
      <w:r w:rsidRPr="00E819F7">
        <w:rPr>
          <w:rFonts w:ascii="Times New Roman" w:hAnsi="Times New Roman" w:cs="Times New Roman"/>
        </w:rPr>
        <w:t>iş</w:t>
      </w:r>
      <w:r w:rsidR="00F328EB">
        <w:rPr>
          <w:rFonts w:ascii="Times New Roman" w:hAnsi="Times New Roman" w:cs="Times New Roman"/>
        </w:rPr>
        <w:t xml:space="preserve"> stresi ile birleşebilir. Tüm bu faktörler kazanın oluşumuna etki eder.</w:t>
      </w:r>
      <w:r w:rsidRPr="00E819F7">
        <w:rPr>
          <w:rFonts w:ascii="Times New Roman" w:hAnsi="Times New Roman" w:cs="Times New Roman"/>
        </w:rPr>
        <w:t xml:space="preserve"> </w:t>
      </w:r>
      <w:r w:rsidR="00F328EB">
        <w:rPr>
          <w:rFonts w:ascii="Times New Roman" w:hAnsi="Times New Roman" w:cs="Times New Roman"/>
        </w:rPr>
        <w:t xml:space="preserve">Özellikle ısı, havalandırma ve gürültü, çalışma ortamının </w:t>
      </w:r>
      <w:r w:rsidRPr="00E819F7">
        <w:rPr>
          <w:rFonts w:ascii="Times New Roman" w:hAnsi="Times New Roman" w:cs="Times New Roman"/>
        </w:rPr>
        <w:t>fiziksel ve psikolojik faktörler</w:t>
      </w:r>
      <w:r w:rsidR="00F328EB">
        <w:rPr>
          <w:rFonts w:ascii="Times New Roman" w:hAnsi="Times New Roman" w:cs="Times New Roman"/>
        </w:rPr>
        <w:t>i incelenirken dikkate alınmalıdır.</w:t>
      </w:r>
    </w:p>
    <w:p w:rsidR="00DD01C1" w:rsidRDefault="00FA6107" w:rsidP="00DD01C1">
      <w:pPr>
        <w:spacing w:line="240" w:lineRule="auto"/>
        <w:ind w:firstLine="567"/>
        <w:jc w:val="both"/>
        <w:rPr>
          <w:rFonts w:ascii="Times New Roman" w:hAnsi="Times New Roman" w:cs="Times New Roman"/>
        </w:rPr>
      </w:pPr>
      <w:r w:rsidRPr="00E819F7">
        <w:rPr>
          <w:rFonts w:ascii="Times New Roman" w:hAnsi="Times New Roman" w:cs="Times New Roman"/>
        </w:rPr>
        <w:lastRenderedPageBreak/>
        <w:t>Tehlikeli bir durum, insan faktörleriyle şiddetlendiği</w:t>
      </w:r>
      <w:r w:rsidR="00DD01C1">
        <w:rPr>
          <w:rFonts w:ascii="Times New Roman" w:hAnsi="Times New Roman" w:cs="Times New Roman"/>
        </w:rPr>
        <w:t xml:space="preserve">nde bile, başlı başına bir neden </w:t>
      </w:r>
      <w:r w:rsidRPr="00E819F7">
        <w:rPr>
          <w:rFonts w:ascii="Times New Roman" w:hAnsi="Times New Roman" w:cs="Times New Roman"/>
        </w:rPr>
        <w:t>değil</w:t>
      </w:r>
      <w:r w:rsidR="00F328EB">
        <w:rPr>
          <w:rFonts w:ascii="Times New Roman" w:hAnsi="Times New Roman" w:cs="Times New Roman"/>
        </w:rPr>
        <w:t xml:space="preserve">dir. </w:t>
      </w:r>
      <w:r w:rsidR="00DD01C1">
        <w:rPr>
          <w:rFonts w:ascii="Times New Roman" w:hAnsi="Times New Roman" w:cs="Times New Roman"/>
        </w:rPr>
        <w:t>Kazalar, b</w:t>
      </w:r>
      <w:r w:rsidRPr="00E819F7">
        <w:rPr>
          <w:rFonts w:ascii="Times New Roman" w:hAnsi="Times New Roman" w:cs="Times New Roman"/>
        </w:rPr>
        <w:t xml:space="preserve">aşka bir zayıflatıcı durumun belirtisi ve gizli bir bozukluğun son ürünüdür. </w:t>
      </w:r>
      <w:r w:rsidR="00DD01C1">
        <w:rPr>
          <w:rFonts w:ascii="Times New Roman" w:hAnsi="Times New Roman" w:cs="Times New Roman"/>
        </w:rPr>
        <w:t xml:space="preserve">Örneğin; </w:t>
      </w:r>
      <w:r w:rsidRPr="00E819F7">
        <w:rPr>
          <w:rFonts w:ascii="Times New Roman" w:hAnsi="Times New Roman" w:cs="Times New Roman"/>
        </w:rPr>
        <w:t>Aşırı yüklemeden kaynaklanan vinç arızası, yalnızca fiziksel stresin sonucu değil, aynı zamanda kaldırıl</w:t>
      </w:r>
      <w:r w:rsidR="00DD01C1">
        <w:rPr>
          <w:rFonts w:ascii="Times New Roman" w:hAnsi="Times New Roman" w:cs="Times New Roman"/>
        </w:rPr>
        <w:t xml:space="preserve">acak ağırlığı belirleyemeyen, </w:t>
      </w:r>
      <w:r w:rsidRPr="00E819F7">
        <w:rPr>
          <w:rFonts w:ascii="Times New Roman" w:hAnsi="Times New Roman" w:cs="Times New Roman"/>
        </w:rPr>
        <w:t>operasyonu planlayamayan, vinç ve güvenl</w:t>
      </w:r>
      <w:r w:rsidR="00DD01C1">
        <w:rPr>
          <w:rFonts w:ascii="Times New Roman" w:hAnsi="Times New Roman" w:cs="Times New Roman"/>
        </w:rPr>
        <w:t>ik cihazlarını denetleyemeyen,</w:t>
      </w:r>
      <w:r w:rsidRPr="00E819F7">
        <w:rPr>
          <w:rFonts w:ascii="Times New Roman" w:hAnsi="Times New Roman" w:cs="Times New Roman"/>
        </w:rPr>
        <w:t xml:space="preserve"> bunların kaldırılmasını sağlayamayan bir</w:t>
      </w:r>
      <w:r w:rsidR="00DD01C1">
        <w:rPr>
          <w:rFonts w:ascii="Times New Roman" w:hAnsi="Times New Roman" w:cs="Times New Roman"/>
        </w:rPr>
        <w:t xml:space="preserve"> çalışma sisteminin sonucudur. Ayrıca amaca uygun olmayan </w:t>
      </w:r>
      <w:r w:rsidRPr="00E819F7">
        <w:rPr>
          <w:rFonts w:ascii="Times New Roman" w:hAnsi="Times New Roman" w:cs="Times New Roman"/>
        </w:rPr>
        <w:t xml:space="preserve">vinç </w:t>
      </w:r>
      <w:r w:rsidR="00DD01C1">
        <w:rPr>
          <w:rFonts w:ascii="Times New Roman" w:hAnsi="Times New Roman" w:cs="Times New Roman"/>
        </w:rPr>
        <w:t xml:space="preserve">kullanılmasının, </w:t>
      </w:r>
      <w:r w:rsidRPr="00E819F7">
        <w:rPr>
          <w:rFonts w:ascii="Times New Roman" w:hAnsi="Times New Roman" w:cs="Times New Roman"/>
        </w:rPr>
        <w:t>operatörünün kendis</w:t>
      </w:r>
      <w:r w:rsidR="00DD01C1">
        <w:rPr>
          <w:rFonts w:ascii="Times New Roman" w:hAnsi="Times New Roman" w:cs="Times New Roman"/>
        </w:rPr>
        <w:t>inden ne beklendiğini bilmemesinin</w:t>
      </w:r>
      <w:r w:rsidRPr="00E819F7">
        <w:rPr>
          <w:rFonts w:ascii="Times New Roman" w:hAnsi="Times New Roman" w:cs="Times New Roman"/>
        </w:rPr>
        <w:t xml:space="preserve"> ve bunu yapmak için eğitildiğinin farkında olmaması</w:t>
      </w:r>
      <w:r w:rsidR="00DD01C1">
        <w:rPr>
          <w:rFonts w:ascii="Times New Roman" w:hAnsi="Times New Roman" w:cs="Times New Roman"/>
        </w:rPr>
        <w:t>nın sonucudur.</w:t>
      </w:r>
      <w:r w:rsidRPr="00E819F7">
        <w:rPr>
          <w:rFonts w:ascii="Times New Roman" w:hAnsi="Times New Roman" w:cs="Times New Roman"/>
        </w:rPr>
        <w:t xml:space="preserve"> </w:t>
      </w:r>
    </w:p>
    <w:p w:rsidR="00CD47F3" w:rsidRPr="007759D9" w:rsidRDefault="00CD47F3" w:rsidP="00330A4E">
      <w:pPr>
        <w:spacing w:line="240" w:lineRule="auto"/>
        <w:ind w:firstLine="567"/>
        <w:jc w:val="both"/>
        <w:rPr>
          <w:rFonts w:ascii="Times New Roman" w:hAnsi="Times New Roman" w:cs="Times New Roman"/>
        </w:rPr>
      </w:pPr>
      <w:r w:rsidRPr="007759D9">
        <w:rPr>
          <w:rFonts w:ascii="Times New Roman" w:hAnsi="Times New Roman" w:cs="Times New Roman"/>
        </w:rPr>
        <w:t xml:space="preserve">Kullanılan kaza verilerinden </w:t>
      </w:r>
      <w:r w:rsidR="00330A4E">
        <w:rPr>
          <w:rFonts w:ascii="Times New Roman" w:hAnsi="Times New Roman" w:cs="Times New Roman"/>
        </w:rPr>
        <w:t>bağımsız olarak kaza oranları ve türleri</w:t>
      </w:r>
      <w:r w:rsidRPr="007759D9">
        <w:rPr>
          <w:rFonts w:ascii="Times New Roman" w:hAnsi="Times New Roman" w:cs="Times New Roman"/>
        </w:rPr>
        <w:t xml:space="preserve"> mesle</w:t>
      </w:r>
      <w:r w:rsidR="00330A4E">
        <w:rPr>
          <w:rFonts w:ascii="Times New Roman" w:hAnsi="Times New Roman" w:cs="Times New Roman"/>
        </w:rPr>
        <w:t>klere</w:t>
      </w:r>
      <w:r w:rsidRPr="007759D9">
        <w:rPr>
          <w:rFonts w:ascii="Times New Roman" w:hAnsi="Times New Roman" w:cs="Times New Roman"/>
        </w:rPr>
        <w:t xml:space="preserve"> göre farklılık</w:t>
      </w:r>
      <w:r w:rsidR="00330A4E">
        <w:rPr>
          <w:rFonts w:ascii="Times New Roman" w:hAnsi="Times New Roman" w:cs="Times New Roman"/>
        </w:rPr>
        <w:t>lar göstermektedir</w:t>
      </w:r>
      <w:r w:rsidRPr="007759D9">
        <w:rPr>
          <w:rFonts w:ascii="Times New Roman" w:hAnsi="Times New Roman" w:cs="Times New Roman"/>
        </w:rPr>
        <w:t>:</w:t>
      </w:r>
    </w:p>
    <w:p w:rsidR="00CD47F3" w:rsidRPr="007759D9" w:rsidRDefault="00CD47F3" w:rsidP="00FE654A">
      <w:pPr>
        <w:spacing w:line="240" w:lineRule="auto"/>
        <w:ind w:firstLine="567"/>
        <w:jc w:val="both"/>
        <w:rPr>
          <w:rFonts w:ascii="Times New Roman" w:hAnsi="Times New Roman" w:cs="Times New Roman"/>
        </w:rPr>
      </w:pPr>
      <w:r w:rsidRPr="007759D9">
        <w:rPr>
          <w:rFonts w:ascii="Times New Roman" w:hAnsi="Times New Roman" w:cs="Times New Roman"/>
        </w:rPr>
        <w:t xml:space="preserve">Gemi inşaatı gibi ağır endüstrilerdeki hastalık </w:t>
      </w:r>
      <w:r w:rsidR="00FE654A">
        <w:rPr>
          <w:rFonts w:ascii="Times New Roman" w:hAnsi="Times New Roman" w:cs="Times New Roman"/>
        </w:rPr>
        <w:t xml:space="preserve">ve kaza </w:t>
      </w:r>
      <w:r w:rsidRPr="007759D9">
        <w:rPr>
          <w:rFonts w:ascii="Times New Roman" w:hAnsi="Times New Roman" w:cs="Times New Roman"/>
        </w:rPr>
        <w:t>görülme sıklığı doğal olarak hazır giyim  gibi hafif endüstrile</w:t>
      </w:r>
      <w:r w:rsidR="00FE654A">
        <w:rPr>
          <w:rFonts w:ascii="Times New Roman" w:hAnsi="Times New Roman" w:cs="Times New Roman"/>
        </w:rPr>
        <w:t>rdekinden daha yüksek olacaktır.</w:t>
      </w:r>
      <w:r w:rsidRPr="007759D9">
        <w:rPr>
          <w:rFonts w:ascii="Times New Roman" w:hAnsi="Times New Roman" w:cs="Times New Roman"/>
        </w:rPr>
        <w:t xml:space="preserve"> Yüksekten düşmeler elbette inşaat sektöründe diğer bir</w:t>
      </w:r>
      <w:r w:rsidR="00FE654A">
        <w:rPr>
          <w:rFonts w:ascii="Times New Roman" w:hAnsi="Times New Roman" w:cs="Times New Roman"/>
        </w:rPr>
        <w:t>çok mesleğe göre daha yaygındır.</w:t>
      </w:r>
      <w:r w:rsidRPr="007759D9">
        <w:rPr>
          <w:rFonts w:ascii="Times New Roman" w:hAnsi="Times New Roman" w:cs="Times New Roman"/>
        </w:rPr>
        <w:t xml:space="preserve"> Makine-kişi oranının yüksek olduğu bir meslek (örneğin, bazı ağaç işleme veya mekanik endüstrileri), mekanik olmayan birçok faaliyetin olduğu bir mesleğe göre daha yüksek mekanik kaza oranına sahip olacaktır. Her sektörün kendine has kaza türlerinin olduğu söylenebilir ancak genel eğilim aynı kalmaktadır.</w:t>
      </w:r>
    </w:p>
    <w:p w:rsidR="00FA6107" w:rsidRDefault="00DD01C1" w:rsidP="00DD01C1">
      <w:pPr>
        <w:spacing w:line="240" w:lineRule="auto"/>
        <w:ind w:firstLine="567"/>
        <w:jc w:val="both"/>
        <w:rPr>
          <w:rFonts w:ascii="Times New Roman" w:hAnsi="Times New Roman" w:cs="Times New Roman"/>
        </w:rPr>
      </w:pPr>
      <w:r>
        <w:rPr>
          <w:rFonts w:ascii="Times New Roman" w:hAnsi="Times New Roman" w:cs="Times New Roman"/>
        </w:rPr>
        <w:t>Düşmeler, takılmalar ve çarpışmaların çoğunda</w:t>
      </w:r>
      <w:r w:rsidR="00FA6107" w:rsidRPr="00E819F7">
        <w:rPr>
          <w:rFonts w:ascii="Times New Roman" w:hAnsi="Times New Roman" w:cs="Times New Roman"/>
        </w:rPr>
        <w:t xml:space="preserve"> </w:t>
      </w:r>
      <w:r>
        <w:rPr>
          <w:rFonts w:ascii="Times New Roman" w:hAnsi="Times New Roman" w:cs="Times New Roman"/>
        </w:rPr>
        <w:t>k</w:t>
      </w:r>
      <w:r w:rsidR="00FA6107" w:rsidRPr="00E819F7">
        <w:rPr>
          <w:rFonts w:ascii="Times New Roman" w:hAnsi="Times New Roman" w:cs="Times New Roman"/>
        </w:rPr>
        <w:t xml:space="preserve">aygan zeminlerin </w:t>
      </w:r>
      <w:r>
        <w:rPr>
          <w:rFonts w:ascii="Times New Roman" w:hAnsi="Times New Roman" w:cs="Times New Roman"/>
        </w:rPr>
        <w:t>etkisi vardır. Kaygan zemin, h</w:t>
      </w:r>
      <w:r w:rsidR="00FA6107" w:rsidRPr="00E819F7">
        <w:rPr>
          <w:rFonts w:ascii="Times New Roman" w:hAnsi="Times New Roman" w:cs="Times New Roman"/>
        </w:rPr>
        <w:t>areketli makinelerin tehlikeli bir şekilde üzerinize düşmesine neden olması</w:t>
      </w:r>
      <w:r>
        <w:rPr>
          <w:rFonts w:ascii="Times New Roman" w:hAnsi="Times New Roman" w:cs="Times New Roman"/>
        </w:rPr>
        <w:t xml:space="preserve"> gibi birçok kazaya neden ola</w:t>
      </w:r>
      <w:r w:rsidR="00FA6107" w:rsidRPr="00E819F7">
        <w:rPr>
          <w:rFonts w:ascii="Times New Roman" w:hAnsi="Times New Roman" w:cs="Times New Roman"/>
        </w:rPr>
        <w:t>bilir. Bu çevresel riskler aynı zamanda, kendilerinin karıştığı herhangi bir kazanın asıl nedeni olarak değerlendirilmesi gereken bir dizi başka hatanın da göstergesidir.</w:t>
      </w:r>
      <w:r w:rsidR="000611DD">
        <w:rPr>
          <w:rFonts w:ascii="Times New Roman" w:hAnsi="Times New Roman" w:cs="Times New Roman"/>
        </w:rPr>
        <w:t xml:space="preserve"> [1]</w:t>
      </w:r>
    </w:p>
    <w:p w:rsidR="00E64ECC"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D0310F">
        <w:rPr>
          <w:rFonts w:ascii="Times New Roman" w:hAnsi="Times New Roman" w:cs="Times New Roman"/>
          <w:b/>
        </w:rPr>
        <w:t xml:space="preserve">. </w:t>
      </w:r>
      <w:r w:rsidR="00E64ECC" w:rsidRPr="009704D7">
        <w:rPr>
          <w:rFonts w:ascii="Times New Roman" w:hAnsi="Times New Roman" w:cs="Times New Roman"/>
          <w:b/>
        </w:rPr>
        <w:t>Kazaların sınıflandırılması</w:t>
      </w:r>
      <w:r w:rsidR="00E64ECC" w:rsidRPr="009704D7">
        <w:rPr>
          <w:rFonts w:ascii="Times New Roman" w:hAnsi="Times New Roman" w:cs="Times New Roman"/>
        </w:rPr>
        <w:t xml:space="preserve"> </w:t>
      </w:r>
    </w:p>
    <w:p w:rsidR="00F83389" w:rsidRDefault="009C1BFD" w:rsidP="009C1BFD">
      <w:pPr>
        <w:spacing w:line="240" w:lineRule="auto"/>
        <w:ind w:left="851"/>
        <w:jc w:val="both"/>
        <w:rPr>
          <w:rFonts w:ascii="Times New Roman" w:hAnsi="Times New Roman" w:cs="Times New Roman"/>
        </w:rPr>
      </w:pPr>
      <w:r>
        <w:rPr>
          <w:rFonts w:ascii="Times New Roman" w:hAnsi="Times New Roman" w:cs="Times New Roman"/>
          <w:noProof/>
        </w:rPr>
        <w:drawing>
          <wp:inline distT="0" distB="0" distL="0" distR="0">
            <wp:extent cx="4498359" cy="3328314"/>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4498757" cy="3328608"/>
                    </a:xfrm>
                    <a:prstGeom prst="rect">
                      <a:avLst/>
                    </a:prstGeom>
                    <a:noFill/>
                    <a:ln w="9525">
                      <a:noFill/>
                      <a:miter lim="800000"/>
                      <a:headEnd/>
                      <a:tailEnd/>
                    </a:ln>
                  </pic:spPr>
                </pic:pic>
              </a:graphicData>
            </a:graphic>
          </wp:inline>
        </w:drawing>
      </w:r>
    </w:p>
    <w:p w:rsidR="00F83389" w:rsidRDefault="009C1BFD" w:rsidP="00E64ECC">
      <w:pPr>
        <w:spacing w:line="240" w:lineRule="auto"/>
        <w:jc w:val="both"/>
        <w:rPr>
          <w:rFonts w:ascii="Times New Roman" w:hAnsi="Times New Roman" w:cs="Times New Roman"/>
        </w:rPr>
      </w:pPr>
      <w:r>
        <w:rPr>
          <w:rFonts w:ascii="Times New Roman" w:hAnsi="Times New Roman" w:cs="Times New Roman"/>
        </w:rPr>
        <w:t xml:space="preserve">                   </w:t>
      </w:r>
      <w:r w:rsidR="00F83389" w:rsidRPr="009C1BFD">
        <w:rPr>
          <w:rFonts w:ascii="Times New Roman" w:hAnsi="Times New Roman" w:cs="Times New Roman"/>
          <w:b/>
        </w:rPr>
        <w:t>Şekil 2</w:t>
      </w:r>
      <w:r w:rsidR="00F83389">
        <w:rPr>
          <w:rFonts w:ascii="Times New Roman" w:hAnsi="Times New Roman" w:cs="Times New Roman"/>
        </w:rPr>
        <w:t>. İş kazasına sebep olan etmen</w:t>
      </w:r>
      <w:r w:rsidR="00930944">
        <w:rPr>
          <w:rFonts w:ascii="Times New Roman" w:hAnsi="Times New Roman" w:cs="Times New Roman"/>
        </w:rPr>
        <w:t>ler</w:t>
      </w:r>
      <w:r w:rsidR="000611DD">
        <w:rPr>
          <w:rFonts w:ascii="Times New Roman" w:hAnsi="Times New Roman" w:cs="Times New Roman"/>
        </w:rPr>
        <w:t xml:space="preserve"> [1</w:t>
      </w:r>
      <w:r w:rsidR="0037798A">
        <w:rPr>
          <w:rFonts w:ascii="Times New Roman" w:hAnsi="Times New Roman" w:cs="Times New Roman"/>
        </w:rPr>
        <w:t>2</w:t>
      </w:r>
      <w:r w:rsidR="000611DD">
        <w:rPr>
          <w:rFonts w:ascii="Times New Roman" w:hAnsi="Times New Roman" w:cs="Times New Roman"/>
        </w:rPr>
        <w:t>]</w:t>
      </w:r>
    </w:p>
    <w:p w:rsidR="00B455E1" w:rsidRDefault="00B455E1" w:rsidP="00E64ECC">
      <w:pPr>
        <w:spacing w:line="240" w:lineRule="auto"/>
        <w:jc w:val="both"/>
        <w:rPr>
          <w:rFonts w:ascii="Times New Roman" w:hAnsi="Times New Roman" w:cs="Times New Roman"/>
        </w:rPr>
      </w:pPr>
      <w:r>
        <w:rPr>
          <w:rFonts w:ascii="Times New Roman" w:hAnsi="Times New Roman" w:cs="Times New Roman"/>
        </w:rPr>
        <w:tab/>
        <w:t xml:space="preserve">      </w:t>
      </w:r>
      <w:r w:rsidRPr="00DF0A72">
        <w:rPr>
          <w:rFonts w:ascii="Times New Roman" w:hAnsi="Times New Roman" w:cs="Times New Roman"/>
          <w:b/>
        </w:rPr>
        <w:t>Kaynak:</w:t>
      </w:r>
      <w:r>
        <w:rPr>
          <w:rFonts w:ascii="Times New Roman" w:hAnsi="Times New Roman" w:cs="Times New Roman"/>
        </w:rPr>
        <w:t xml:space="preserve"> </w:t>
      </w:r>
      <w:r>
        <w:t>SGK 2012-2021 istatistik yıllıkları.</w:t>
      </w:r>
    </w:p>
    <w:p w:rsidR="00B455E1" w:rsidRPr="009704D7" w:rsidRDefault="00B455E1" w:rsidP="00E64ECC">
      <w:pPr>
        <w:spacing w:line="240" w:lineRule="auto"/>
        <w:jc w:val="both"/>
        <w:rPr>
          <w:rFonts w:ascii="Times New Roman" w:hAnsi="Times New Roman" w:cs="Times New Roman"/>
        </w:rPr>
      </w:pPr>
    </w:p>
    <w:p w:rsidR="00E64ECC" w:rsidRPr="009704D7"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D0310F">
        <w:rPr>
          <w:rFonts w:ascii="Times New Roman" w:hAnsi="Times New Roman" w:cs="Times New Roman"/>
          <w:b/>
        </w:rPr>
        <w:t xml:space="preserve">.1. </w:t>
      </w:r>
      <w:r w:rsidR="001F15C4">
        <w:rPr>
          <w:rFonts w:ascii="Times New Roman" w:hAnsi="Times New Roman" w:cs="Times New Roman"/>
          <w:b/>
        </w:rPr>
        <w:t>Nesnelerin Elle Kaldırılması ve T</w:t>
      </w:r>
      <w:r w:rsidR="00E64ECC" w:rsidRPr="009704D7">
        <w:rPr>
          <w:rFonts w:ascii="Times New Roman" w:hAnsi="Times New Roman" w:cs="Times New Roman"/>
          <w:b/>
        </w:rPr>
        <w:t>aşınması</w:t>
      </w:r>
      <w:r w:rsidR="001F15C4">
        <w:rPr>
          <w:rFonts w:ascii="Times New Roman" w:hAnsi="Times New Roman" w:cs="Times New Roman"/>
          <w:b/>
        </w:rPr>
        <w:t xml:space="preserve"> Sırasında Oluşan Kazalar</w:t>
      </w:r>
      <w:r w:rsidR="00D0310F">
        <w:rPr>
          <w:rFonts w:ascii="Times New Roman" w:hAnsi="Times New Roman" w:cs="Times New Roman"/>
          <w:b/>
        </w:rPr>
        <w:t>:</w:t>
      </w:r>
      <w:r w:rsidR="00D0310F">
        <w:rPr>
          <w:rFonts w:ascii="Times New Roman" w:hAnsi="Times New Roman" w:cs="Times New Roman"/>
        </w:rPr>
        <w:t xml:space="preserve"> D</w:t>
      </w:r>
      <w:r w:rsidR="00E64ECC" w:rsidRPr="009704D7">
        <w:rPr>
          <w:rFonts w:ascii="Times New Roman" w:hAnsi="Times New Roman" w:cs="Times New Roman"/>
        </w:rPr>
        <w:t xml:space="preserve">iğer tüm faaliyetlerden daha fazla kazaya neden olur Bu kazaların çoğu, aşağıdaki faktörlerin bir veya daha fazlası nedeniyle gerçekleşebilir: </w:t>
      </w:r>
    </w:p>
    <w:p w:rsidR="00E64ECC" w:rsidRPr="009704D7" w:rsidRDefault="00E64ECC" w:rsidP="00E64ECC">
      <w:pPr>
        <w:spacing w:line="240" w:lineRule="auto"/>
        <w:jc w:val="both"/>
        <w:rPr>
          <w:rFonts w:ascii="Times New Roman" w:hAnsi="Times New Roman" w:cs="Times New Roman"/>
        </w:rPr>
      </w:pPr>
      <w:r w:rsidRPr="00924144">
        <w:rPr>
          <w:rFonts w:ascii="Times New Roman" w:hAnsi="Times New Roman" w:cs="Times New Roman"/>
          <w:b/>
        </w:rPr>
        <w:t>(1)</w:t>
      </w:r>
      <w:r w:rsidRPr="009704D7">
        <w:rPr>
          <w:rFonts w:ascii="Times New Roman" w:hAnsi="Times New Roman" w:cs="Times New Roman"/>
        </w:rPr>
        <w:t xml:space="preserve"> Hatalı kaldırma teknikleri; </w:t>
      </w:r>
    </w:p>
    <w:p w:rsidR="00E64ECC" w:rsidRPr="009704D7" w:rsidRDefault="00E64ECC" w:rsidP="00E64ECC">
      <w:pPr>
        <w:spacing w:line="240" w:lineRule="auto"/>
        <w:jc w:val="both"/>
        <w:rPr>
          <w:rFonts w:ascii="Times New Roman" w:hAnsi="Times New Roman" w:cs="Times New Roman"/>
        </w:rPr>
      </w:pPr>
      <w:r w:rsidRPr="00924144">
        <w:rPr>
          <w:rFonts w:ascii="Times New Roman" w:hAnsi="Times New Roman" w:cs="Times New Roman"/>
          <w:b/>
        </w:rPr>
        <w:lastRenderedPageBreak/>
        <w:t>(2)</w:t>
      </w:r>
      <w:r w:rsidRPr="009704D7">
        <w:rPr>
          <w:rFonts w:ascii="Times New Roman" w:hAnsi="Times New Roman" w:cs="Times New Roman"/>
        </w:rPr>
        <w:t xml:space="preserve"> Çok ağır veya düzensiz yük; </w:t>
      </w:r>
    </w:p>
    <w:p w:rsidR="00E64ECC" w:rsidRPr="009704D7" w:rsidRDefault="00E64ECC" w:rsidP="00E64ECC">
      <w:pPr>
        <w:spacing w:line="240" w:lineRule="auto"/>
        <w:jc w:val="both"/>
        <w:rPr>
          <w:rFonts w:ascii="Times New Roman" w:hAnsi="Times New Roman" w:cs="Times New Roman"/>
        </w:rPr>
      </w:pPr>
      <w:r w:rsidRPr="00924144">
        <w:rPr>
          <w:rFonts w:ascii="Times New Roman" w:hAnsi="Times New Roman" w:cs="Times New Roman"/>
          <w:b/>
        </w:rPr>
        <w:t>(3)</w:t>
      </w:r>
      <w:r w:rsidRPr="009704D7">
        <w:rPr>
          <w:rFonts w:ascii="Times New Roman" w:hAnsi="Times New Roman" w:cs="Times New Roman"/>
        </w:rPr>
        <w:t xml:space="preserve"> Özellikle eller ve ayaklar için kişisel koruyucu ekipman giymeme.</w:t>
      </w:r>
    </w:p>
    <w:p w:rsidR="00E64ECC" w:rsidRPr="009704D7"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1F15C4">
        <w:rPr>
          <w:rFonts w:ascii="Times New Roman" w:hAnsi="Times New Roman" w:cs="Times New Roman"/>
          <w:b/>
        </w:rPr>
        <w:t xml:space="preserve">.2. </w:t>
      </w:r>
      <w:r w:rsidR="00E64ECC" w:rsidRPr="009704D7">
        <w:rPr>
          <w:rFonts w:ascii="Times New Roman" w:hAnsi="Times New Roman" w:cs="Times New Roman"/>
          <w:b/>
        </w:rPr>
        <w:t>Düşme</w:t>
      </w:r>
      <w:r w:rsidR="00924144">
        <w:rPr>
          <w:rFonts w:ascii="Times New Roman" w:hAnsi="Times New Roman" w:cs="Times New Roman"/>
          <w:b/>
        </w:rPr>
        <w:t xml:space="preserve"> Sonucu Oluşan Kazalar</w:t>
      </w:r>
      <w:r w:rsidR="001F15C4">
        <w:rPr>
          <w:rFonts w:ascii="Times New Roman" w:hAnsi="Times New Roman" w:cs="Times New Roman"/>
          <w:b/>
        </w:rPr>
        <w:t>:</w:t>
      </w:r>
      <w:r w:rsidR="00E64ECC" w:rsidRPr="009704D7">
        <w:rPr>
          <w:rFonts w:ascii="Times New Roman" w:hAnsi="Times New Roman" w:cs="Times New Roman"/>
        </w:rPr>
        <w:t xml:space="preserve"> Yüksek seviyeden düşmelerin yaygın nedenleri arasında bakımsız, düz olmayan veya kaygan zeminler ve uygun olmayan ayakkabılar yer alır; Bakımsız basamaklar ve merdivenler, yetersiz inşa edilmiş veya yetersiz korunan çalışma platformları, zeminlerdeki korumasız açıklıklar, kırılgan çatılar gibi, arızalı veya emniyetsiz merdivenler de yüksekten düşmelerin çoğundan sorumludur. Yetersiz aydınlatma genellikle kazalara yol açar.</w:t>
      </w:r>
    </w:p>
    <w:p w:rsidR="00E64ECC" w:rsidRPr="009704D7"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1F15C4">
        <w:rPr>
          <w:rFonts w:ascii="Times New Roman" w:hAnsi="Times New Roman" w:cs="Times New Roman"/>
          <w:b/>
        </w:rPr>
        <w:t>.3. Nesnelere Ç</w:t>
      </w:r>
      <w:r w:rsidR="00924144">
        <w:rPr>
          <w:rFonts w:ascii="Times New Roman" w:hAnsi="Times New Roman" w:cs="Times New Roman"/>
          <w:b/>
        </w:rPr>
        <w:t>arpma sonucu Yaşanan Kazalar</w:t>
      </w:r>
      <w:r w:rsidR="001F15C4">
        <w:rPr>
          <w:rFonts w:ascii="Times New Roman" w:hAnsi="Times New Roman" w:cs="Times New Roman"/>
          <w:b/>
        </w:rPr>
        <w:t>:</w:t>
      </w:r>
      <w:r w:rsidR="00E64ECC" w:rsidRPr="009704D7">
        <w:rPr>
          <w:rFonts w:ascii="Times New Roman" w:hAnsi="Times New Roman" w:cs="Times New Roman"/>
        </w:rPr>
        <w:t xml:space="preserve"> Darbe veya çarpma kazalarına genellikle fabrika binalarının ve işyerlerinin aşırı kalabalık olması ve geçitlerde bırakılan engeller neden olur. Bakım ve iyi temizlik, uygun depolama ve iyi aydınlatma bunların çoğunu önleyebilir.</w:t>
      </w:r>
    </w:p>
    <w:p w:rsidR="00E64ECC" w:rsidRPr="009704D7"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924144">
        <w:rPr>
          <w:rFonts w:ascii="Times New Roman" w:hAnsi="Times New Roman" w:cs="Times New Roman"/>
          <w:b/>
        </w:rPr>
        <w:t>.4. Düşen N</w:t>
      </w:r>
      <w:r w:rsidR="00E64ECC" w:rsidRPr="009704D7">
        <w:rPr>
          <w:rFonts w:ascii="Times New Roman" w:hAnsi="Times New Roman" w:cs="Times New Roman"/>
          <w:b/>
        </w:rPr>
        <w:t>esneler</w:t>
      </w:r>
      <w:r w:rsidR="00924144">
        <w:rPr>
          <w:rFonts w:ascii="Times New Roman" w:hAnsi="Times New Roman" w:cs="Times New Roman"/>
          <w:b/>
        </w:rPr>
        <w:t xml:space="preserve"> Sebebiyle Oluşan Kazalar:</w:t>
      </w:r>
      <w:r w:rsidR="00E64ECC" w:rsidRPr="009704D7">
        <w:rPr>
          <w:rFonts w:ascii="Times New Roman" w:hAnsi="Times New Roman" w:cs="Times New Roman"/>
        </w:rPr>
        <w:t xml:space="preserve"> Yeterince korunmayan yüksek çalışma alanlarından ağır nesneler düşebilir, kötü istiflenmiş malzemeler veya mallar devrilebilir; bazen kafa koruması ile yaralanma önlenebilirdi.</w:t>
      </w:r>
    </w:p>
    <w:p w:rsidR="00E64ECC" w:rsidRPr="009704D7"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924144">
        <w:rPr>
          <w:rFonts w:ascii="Times New Roman" w:hAnsi="Times New Roman" w:cs="Times New Roman"/>
          <w:b/>
        </w:rPr>
        <w:t>.5. El A</w:t>
      </w:r>
      <w:r w:rsidR="00E64ECC" w:rsidRPr="009704D7">
        <w:rPr>
          <w:rFonts w:ascii="Times New Roman" w:hAnsi="Times New Roman" w:cs="Times New Roman"/>
          <w:b/>
        </w:rPr>
        <w:t>letleri</w:t>
      </w:r>
      <w:r w:rsidR="00924144">
        <w:rPr>
          <w:rFonts w:ascii="Times New Roman" w:hAnsi="Times New Roman" w:cs="Times New Roman"/>
          <w:b/>
        </w:rPr>
        <w:t>nin Kullanımı Sırasında Oluşan Kazalar:</w:t>
      </w:r>
      <w:r w:rsidR="00E64ECC" w:rsidRPr="009704D7">
        <w:rPr>
          <w:rFonts w:ascii="Times New Roman" w:hAnsi="Times New Roman" w:cs="Times New Roman"/>
        </w:rPr>
        <w:t xml:space="preserve"> Yaralanmalar genellikle kusurlu, uygun olmayan, bakımı yetersiz veya yanlış kullanılan el aletlerinden kaynaklanır.</w:t>
      </w:r>
    </w:p>
    <w:p w:rsidR="00E64ECC" w:rsidRPr="009704D7" w:rsidRDefault="00601CAA" w:rsidP="00E64ECC">
      <w:pPr>
        <w:spacing w:line="240" w:lineRule="auto"/>
        <w:jc w:val="both"/>
        <w:rPr>
          <w:rFonts w:ascii="Times New Roman" w:hAnsi="Times New Roman" w:cs="Times New Roman"/>
        </w:rPr>
      </w:pPr>
      <w:r>
        <w:rPr>
          <w:rFonts w:ascii="Times New Roman" w:hAnsi="Times New Roman" w:cs="Times New Roman"/>
          <w:b/>
        </w:rPr>
        <w:t>3</w:t>
      </w:r>
      <w:r w:rsidR="00924144">
        <w:rPr>
          <w:rFonts w:ascii="Times New Roman" w:hAnsi="Times New Roman" w:cs="Times New Roman"/>
          <w:b/>
        </w:rPr>
        <w:t>.6. Hareket Halindeki M</w:t>
      </w:r>
      <w:r w:rsidR="00E64ECC" w:rsidRPr="009704D7">
        <w:rPr>
          <w:rFonts w:ascii="Times New Roman" w:hAnsi="Times New Roman" w:cs="Times New Roman"/>
          <w:b/>
        </w:rPr>
        <w:t>akineler</w:t>
      </w:r>
      <w:r w:rsidR="00924144">
        <w:rPr>
          <w:rFonts w:ascii="Times New Roman" w:hAnsi="Times New Roman" w:cs="Times New Roman"/>
          <w:b/>
        </w:rPr>
        <w:t>le Çalışırken Oluşan Kazalar:</w:t>
      </w:r>
      <w:r w:rsidR="00E64ECC" w:rsidRPr="009704D7">
        <w:rPr>
          <w:rFonts w:ascii="Times New Roman" w:hAnsi="Times New Roman" w:cs="Times New Roman"/>
        </w:rPr>
        <w:t xml:space="preserve"> Yaygın olarak kullanılan makine yelpazesi o kadar geniştir ki burada yalnızca genel bir yorum yapılabilir. Güvenli koruma ve kullanım sırasında makul özenin sağlanması ve sürdürülmesi ile kazaların çoğunun önlenebileceği söylenebilir. </w:t>
      </w:r>
    </w:p>
    <w:p w:rsidR="00E64ECC" w:rsidRPr="009704D7" w:rsidRDefault="00E64ECC" w:rsidP="00E64ECC">
      <w:pPr>
        <w:pStyle w:val="ListeParagraf"/>
        <w:numPr>
          <w:ilvl w:val="0"/>
          <w:numId w:val="2"/>
        </w:numPr>
        <w:spacing w:line="240" w:lineRule="auto"/>
        <w:ind w:left="284" w:hanging="284"/>
        <w:jc w:val="both"/>
        <w:rPr>
          <w:rFonts w:ascii="Times New Roman" w:hAnsi="Times New Roman" w:cs="Times New Roman"/>
        </w:rPr>
      </w:pPr>
      <w:r w:rsidRPr="009704D7">
        <w:rPr>
          <w:rFonts w:ascii="Times New Roman" w:hAnsi="Times New Roman" w:cs="Times New Roman"/>
        </w:rPr>
        <w:t xml:space="preserve">Giysi, saç, mücevher vb.'nin makine şaft ya da miline dolanması. </w:t>
      </w:r>
    </w:p>
    <w:p w:rsidR="00E64ECC" w:rsidRPr="009704D7" w:rsidRDefault="00E64ECC" w:rsidP="00E64ECC">
      <w:pPr>
        <w:pStyle w:val="ListeParagraf"/>
        <w:spacing w:line="240" w:lineRule="auto"/>
        <w:ind w:left="284"/>
        <w:jc w:val="both"/>
        <w:rPr>
          <w:rFonts w:ascii="Times New Roman" w:hAnsi="Times New Roman" w:cs="Times New Roman"/>
        </w:rPr>
      </w:pPr>
    </w:p>
    <w:p w:rsidR="00E64ECC" w:rsidRPr="009704D7" w:rsidRDefault="00E64ECC" w:rsidP="00E64ECC">
      <w:pPr>
        <w:pStyle w:val="ListeParagraf"/>
        <w:numPr>
          <w:ilvl w:val="0"/>
          <w:numId w:val="2"/>
        </w:numPr>
        <w:spacing w:line="240" w:lineRule="auto"/>
        <w:ind w:left="284" w:hanging="284"/>
        <w:jc w:val="both"/>
        <w:rPr>
          <w:rFonts w:ascii="Times New Roman" w:hAnsi="Times New Roman" w:cs="Times New Roman"/>
        </w:rPr>
      </w:pPr>
      <w:r w:rsidRPr="009704D7">
        <w:rPr>
          <w:rFonts w:ascii="Times New Roman" w:hAnsi="Times New Roman" w:cs="Times New Roman"/>
        </w:rPr>
        <w:t>Vücudun herhangi bir bölümünün hareketli kıskaçlar arasında, kayışlar ve kasnaklar, dişli çarklar, işlem silindirleri vb. arasında sıkışması.</w:t>
      </w:r>
    </w:p>
    <w:p w:rsidR="00E64ECC" w:rsidRPr="009704D7" w:rsidRDefault="00E64ECC" w:rsidP="00E64ECC">
      <w:pPr>
        <w:pStyle w:val="ListeParagraf"/>
        <w:ind w:left="0"/>
        <w:jc w:val="both"/>
        <w:rPr>
          <w:rFonts w:ascii="Times New Roman" w:hAnsi="Times New Roman" w:cs="Times New Roman"/>
        </w:rPr>
      </w:pPr>
      <w:r w:rsidRPr="00924144">
        <w:rPr>
          <w:rFonts w:ascii="Times New Roman" w:hAnsi="Times New Roman" w:cs="Times New Roman"/>
          <w:b/>
        </w:rPr>
        <w:t>(c)</w:t>
      </w:r>
      <w:r w:rsidRPr="009704D7">
        <w:rPr>
          <w:rFonts w:ascii="Times New Roman" w:hAnsi="Times New Roman" w:cs="Times New Roman"/>
        </w:rPr>
        <w:t xml:space="preserve"> Bir parçanın diğerine veya işlenmekte olan malzemeye kapandığı makinelerde, yine genellikle elde veya kolda ezilme; güç presleri giysi presleri, turta yapma makineleri,</w:t>
      </w:r>
    </w:p>
    <w:p w:rsidR="00E64ECC" w:rsidRDefault="00E64ECC" w:rsidP="00E64ECC">
      <w:pPr>
        <w:pStyle w:val="ListeParagraf"/>
        <w:ind w:left="0"/>
        <w:jc w:val="both"/>
        <w:rPr>
          <w:rFonts w:ascii="Times New Roman" w:hAnsi="Times New Roman" w:cs="Times New Roman"/>
        </w:rPr>
      </w:pPr>
      <w:r w:rsidRPr="00924144">
        <w:rPr>
          <w:rFonts w:ascii="Times New Roman" w:hAnsi="Times New Roman" w:cs="Times New Roman"/>
          <w:b/>
        </w:rPr>
        <w:t>(d)</w:t>
      </w:r>
      <w:r w:rsidRPr="009704D7">
        <w:rPr>
          <w:rFonts w:ascii="Times New Roman" w:hAnsi="Times New Roman" w:cs="Times New Roman"/>
        </w:rPr>
        <w:t xml:space="preserve"> makinenin hareketli bir parçası tarafından kıstırma, örn. solucanlar, çırpıcılar, kürekler; veya kesici kenarla temas ettirin. örneğin kağıt veya metal kesme giyotini, metal ve ağaç kesme testereleri vb.</w:t>
      </w:r>
    </w:p>
    <w:p w:rsidR="00930944" w:rsidRPr="009704D7" w:rsidRDefault="00930944" w:rsidP="00E64ECC">
      <w:pPr>
        <w:pStyle w:val="ListeParagraf"/>
        <w:ind w:left="0"/>
        <w:jc w:val="both"/>
        <w:rPr>
          <w:rFonts w:ascii="Times New Roman" w:hAnsi="Times New Roman" w:cs="Times New Roman"/>
        </w:rPr>
      </w:pPr>
    </w:p>
    <w:p w:rsidR="00E64ECC" w:rsidRDefault="00601CAA" w:rsidP="00924144">
      <w:pPr>
        <w:pStyle w:val="ListeParagraf"/>
        <w:ind w:left="0"/>
        <w:jc w:val="both"/>
        <w:rPr>
          <w:rFonts w:ascii="Times New Roman" w:hAnsi="Times New Roman" w:cs="Times New Roman"/>
        </w:rPr>
      </w:pPr>
      <w:r>
        <w:rPr>
          <w:rFonts w:ascii="Times New Roman" w:hAnsi="Times New Roman" w:cs="Times New Roman"/>
          <w:b/>
        </w:rPr>
        <w:t>3</w:t>
      </w:r>
      <w:r w:rsidR="00924144">
        <w:rPr>
          <w:rFonts w:ascii="Times New Roman" w:hAnsi="Times New Roman" w:cs="Times New Roman"/>
          <w:b/>
        </w:rPr>
        <w:t>.7. Elektrik K</w:t>
      </w:r>
      <w:r w:rsidR="00E64ECC" w:rsidRPr="00924144">
        <w:rPr>
          <w:rFonts w:ascii="Times New Roman" w:hAnsi="Times New Roman" w:cs="Times New Roman"/>
          <w:b/>
        </w:rPr>
        <w:t>azaları</w:t>
      </w:r>
      <w:r w:rsidR="00924144">
        <w:rPr>
          <w:rFonts w:ascii="Times New Roman" w:hAnsi="Times New Roman" w:cs="Times New Roman"/>
          <w:b/>
        </w:rPr>
        <w:t>:</w:t>
      </w:r>
      <w:r w:rsidR="00E64ECC" w:rsidRPr="009704D7">
        <w:rPr>
          <w:rFonts w:ascii="Times New Roman" w:hAnsi="Times New Roman" w:cs="Times New Roman"/>
        </w:rPr>
        <w:t xml:space="preserve"> Genel endüstride (elektrik endüstrisinden farklı olarak) elektrik kazalarının büyük bir oranı, taşınabilir cihazlar için verimli topraklamanın sağlanmaması veya sürdürülmemesi ve bakım çalışması başlamadan önce devrelerin güvenli olmasının sağlanamamasından kaynaklanır.</w:t>
      </w:r>
    </w:p>
    <w:p w:rsidR="00930944" w:rsidRPr="009704D7" w:rsidRDefault="00930944" w:rsidP="00924144">
      <w:pPr>
        <w:pStyle w:val="ListeParagraf"/>
        <w:ind w:left="0"/>
        <w:jc w:val="both"/>
        <w:rPr>
          <w:rFonts w:ascii="Times New Roman" w:hAnsi="Times New Roman" w:cs="Times New Roman"/>
        </w:rPr>
      </w:pPr>
    </w:p>
    <w:p w:rsidR="00E64ECC" w:rsidRDefault="00601CAA" w:rsidP="00E64ECC">
      <w:pPr>
        <w:pStyle w:val="ListeParagraf"/>
        <w:ind w:left="0"/>
        <w:jc w:val="both"/>
        <w:rPr>
          <w:rFonts w:ascii="Times New Roman" w:hAnsi="Times New Roman" w:cs="Times New Roman"/>
        </w:rPr>
      </w:pPr>
      <w:r>
        <w:rPr>
          <w:rFonts w:ascii="Times New Roman" w:hAnsi="Times New Roman" w:cs="Times New Roman"/>
          <w:b/>
        </w:rPr>
        <w:t>3</w:t>
      </w:r>
      <w:r w:rsidR="00924144">
        <w:rPr>
          <w:rFonts w:ascii="Times New Roman" w:hAnsi="Times New Roman" w:cs="Times New Roman"/>
          <w:b/>
        </w:rPr>
        <w:t>.8. Yanma Veya Patlama Sonucu Meydana Gelen K</w:t>
      </w:r>
      <w:r w:rsidR="00E64ECC" w:rsidRPr="00924144">
        <w:rPr>
          <w:rFonts w:ascii="Times New Roman" w:hAnsi="Times New Roman" w:cs="Times New Roman"/>
          <w:b/>
        </w:rPr>
        <w:t>azalar</w:t>
      </w:r>
      <w:r w:rsidR="00924144">
        <w:rPr>
          <w:rFonts w:ascii="Times New Roman" w:hAnsi="Times New Roman" w:cs="Times New Roman"/>
        </w:rPr>
        <w:t>:</w:t>
      </w:r>
      <w:r w:rsidR="00E64ECC" w:rsidRPr="009704D7">
        <w:rPr>
          <w:rFonts w:ascii="Times New Roman" w:hAnsi="Times New Roman" w:cs="Times New Roman"/>
        </w:rPr>
        <w:t xml:space="preserve"> Çok fazla maddi hasara neden olan katastrofik yangınlar da can kaybına, yaralanmaya ve yaralanmaya neden olabilse de, çoğu yanma kazası bu şekilde meydana gelmez. Dökülen sıvı yanıcı maddelerin, atık bezlerin veya doymuş giysilerin bir kibrit veya genellikle bir kıvılcımla tutuşması gibi daha küçük olaylardan kaynaklanır. Bununla birlikte, yanıcı buharların veya yanıcı tozların büyük patlamalarından kaynaklanan yaralanmalar, genellikle yanıcı buhar veya sıvı içeren kapların kaynaklanması veya itlaf edilmesi veya gaz yakan ekipmanın ve gaz tüplerinin yanlış kullanılması gibi küçük olaylardan kaynaklanır.</w:t>
      </w:r>
    </w:p>
    <w:p w:rsidR="00930944" w:rsidRDefault="00930944" w:rsidP="00E64ECC">
      <w:pPr>
        <w:pStyle w:val="ListeParagraf"/>
        <w:ind w:left="0"/>
        <w:jc w:val="both"/>
        <w:rPr>
          <w:rFonts w:ascii="Times New Roman" w:hAnsi="Times New Roman" w:cs="Times New Roman"/>
        </w:rPr>
      </w:pPr>
    </w:p>
    <w:p w:rsidR="00930944" w:rsidRPr="009704D7" w:rsidRDefault="00930944" w:rsidP="00E64ECC">
      <w:pPr>
        <w:pStyle w:val="ListeParagraf"/>
        <w:ind w:left="0"/>
        <w:jc w:val="both"/>
        <w:rPr>
          <w:rFonts w:ascii="Times New Roman" w:hAnsi="Times New Roman" w:cs="Times New Roman"/>
        </w:rPr>
      </w:pPr>
    </w:p>
    <w:p w:rsidR="00E64ECC" w:rsidRDefault="00601CAA" w:rsidP="00E64ECC">
      <w:pPr>
        <w:pStyle w:val="ListeParagraf"/>
        <w:ind w:left="0"/>
        <w:jc w:val="both"/>
        <w:rPr>
          <w:rFonts w:ascii="Times New Roman" w:hAnsi="Times New Roman" w:cs="Times New Roman"/>
        </w:rPr>
      </w:pPr>
      <w:r>
        <w:rPr>
          <w:rFonts w:ascii="Times New Roman" w:hAnsi="Times New Roman" w:cs="Times New Roman"/>
          <w:b/>
        </w:rPr>
        <w:t>3</w:t>
      </w:r>
      <w:r w:rsidR="00924144">
        <w:rPr>
          <w:rFonts w:ascii="Times New Roman" w:hAnsi="Times New Roman" w:cs="Times New Roman"/>
          <w:b/>
        </w:rPr>
        <w:t>.9. İş Nakliye K</w:t>
      </w:r>
      <w:r w:rsidR="00E64ECC" w:rsidRPr="00924144">
        <w:rPr>
          <w:rFonts w:ascii="Times New Roman" w:hAnsi="Times New Roman" w:cs="Times New Roman"/>
          <w:b/>
        </w:rPr>
        <w:t>azaları</w:t>
      </w:r>
      <w:r w:rsidR="00924144">
        <w:rPr>
          <w:rFonts w:ascii="Times New Roman" w:hAnsi="Times New Roman" w:cs="Times New Roman"/>
          <w:b/>
        </w:rPr>
        <w:t>:</w:t>
      </w:r>
      <w:r w:rsidR="00E64ECC" w:rsidRPr="009704D7">
        <w:rPr>
          <w:rFonts w:ascii="Times New Roman" w:hAnsi="Times New Roman" w:cs="Times New Roman"/>
        </w:rPr>
        <w:t xml:space="preserve"> Teslimat kamyonları ve minibüsler, hatlar ve yan hatlar ile ilgili riskler, genel karayolu taşımacılığı ve demiryollarındaki risklerle hemen hemen aynıdır. Ayrıca inşaat sahalarında, buldozerler, traktörler vb. engellenen geçitlerden de aşınabilir, özellikle zemin engebeliyse ve sürücü vasıfsızsa.</w:t>
      </w:r>
    </w:p>
    <w:p w:rsidR="00930944" w:rsidRPr="009704D7" w:rsidRDefault="00930944" w:rsidP="00E64ECC">
      <w:pPr>
        <w:pStyle w:val="ListeParagraf"/>
        <w:ind w:left="0"/>
        <w:jc w:val="both"/>
        <w:rPr>
          <w:rFonts w:ascii="Times New Roman" w:hAnsi="Times New Roman" w:cs="Times New Roman"/>
        </w:rPr>
      </w:pPr>
    </w:p>
    <w:p w:rsidR="00E64ECC" w:rsidRPr="009704D7" w:rsidRDefault="00601CAA" w:rsidP="00924144">
      <w:pPr>
        <w:pStyle w:val="ListeParagraf"/>
        <w:ind w:left="0"/>
        <w:jc w:val="both"/>
        <w:rPr>
          <w:rFonts w:ascii="Times New Roman" w:hAnsi="Times New Roman" w:cs="Times New Roman"/>
        </w:rPr>
      </w:pPr>
      <w:r>
        <w:rPr>
          <w:rFonts w:ascii="Times New Roman" w:hAnsi="Times New Roman" w:cs="Times New Roman"/>
          <w:b/>
        </w:rPr>
        <w:t>3</w:t>
      </w:r>
      <w:r w:rsidR="00040E76">
        <w:rPr>
          <w:rFonts w:ascii="Times New Roman" w:hAnsi="Times New Roman" w:cs="Times New Roman"/>
          <w:b/>
        </w:rPr>
        <w:t xml:space="preserve">.10. </w:t>
      </w:r>
      <w:r w:rsidR="00924144">
        <w:rPr>
          <w:rFonts w:ascii="Times New Roman" w:hAnsi="Times New Roman" w:cs="Times New Roman"/>
          <w:b/>
        </w:rPr>
        <w:t>Tesis Ve Makine A</w:t>
      </w:r>
      <w:r w:rsidR="00E64ECC" w:rsidRPr="00924144">
        <w:rPr>
          <w:rFonts w:ascii="Times New Roman" w:hAnsi="Times New Roman" w:cs="Times New Roman"/>
          <w:b/>
        </w:rPr>
        <w:t>rızaları</w:t>
      </w:r>
      <w:r w:rsidR="00924144">
        <w:rPr>
          <w:rFonts w:ascii="Times New Roman" w:hAnsi="Times New Roman" w:cs="Times New Roman"/>
          <w:b/>
        </w:rPr>
        <w:t xml:space="preserve"> Sebebiyle Oluşan Kazalar:</w:t>
      </w:r>
      <w:r w:rsidR="00E64ECC" w:rsidRPr="009704D7">
        <w:rPr>
          <w:rFonts w:ascii="Times New Roman" w:hAnsi="Times New Roman" w:cs="Times New Roman"/>
        </w:rPr>
        <w:t xml:space="preserve"> Kaldıraçların, vinçlerin ve kaldırma makinelerinin arızalanması, basınçlı kapların patlaması, aşındırıcı tekerleklerin, volanların, santrifüjlerin patlaması büyük maddi hasara neden olabilir, ancak insan yaralanmasının bo</w:t>
      </w:r>
      <w:r w:rsidR="00924144">
        <w:rPr>
          <w:rFonts w:ascii="Times New Roman" w:hAnsi="Times New Roman" w:cs="Times New Roman"/>
        </w:rPr>
        <w:t>yutu genellikle rastlantısaldır, fakat bu nedene bakarak</w:t>
      </w:r>
      <w:r w:rsidR="00E64ECC" w:rsidRPr="009704D7">
        <w:rPr>
          <w:rFonts w:ascii="Times New Roman" w:hAnsi="Times New Roman" w:cs="Times New Roman"/>
        </w:rPr>
        <w:t xml:space="preserve"> daha az ciddiye alınmamalıdır</w:t>
      </w:r>
      <w:r w:rsidR="00924144">
        <w:rPr>
          <w:rFonts w:ascii="Times New Roman" w:hAnsi="Times New Roman" w:cs="Times New Roman"/>
        </w:rPr>
        <w:t>. Düzenli muayene</w:t>
      </w:r>
      <w:r w:rsidR="00E64ECC" w:rsidRPr="009704D7">
        <w:rPr>
          <w:rFonts w:ascii="Times New Roman" w:hAnsi="Times New Roman" w:cs="Times New Roman"/>
        </w:rPr>
        <w:t>, testler ve yüksek bir bakım standardı ile birlikte yükler, hızlar ve basınçlar üzerindeki maksimum sınırlara sıkı sıkıya bağlı kalmak bu tür riskleri ve oluşumları önleyebilir.</w:t>
      </w:r>
      <w:r w:rsidR="000611DD">
        <w:rPr>
          <w:rFonts w:ascii="Times New Roman" w:hAnsi="Times New Roman" w:cs="Times New Roman"/>
        </w:rPr>
        <w:t xml:space="preserve"> [2]</w:t>
      </w:r>
    </w:p>
    <w:p w:rsidR="004A4293" w:rsidRDefault="00E64ECC" w:rsidP="00930944">
      <w:pPr>
        <w:spacing w:line="240" w:lineRule="auto"/>
        <w:ind w:firstLine="567"/>
        <w:jc w:val="both"/>
        <w:rPr>
          <w:rFonts w:ascii="Times New Roman" w:hAnsi="Times New Roman" w:cs="Times New Roman"/>
        </w:rPr>
      </w:pPr>
      <w:r w:rsidRPr="009704D7">
        <w:rPr>
          <w:rFonts w:ascii="Times New Roman" w:hAnsi="Times New Roman" w:cs="Times New Roman"/>
        </w:rPr>
        <w:t xml:space="preserve">Çevredeki önemli bir alanı tehlikeye atabilecek kimyasal işlerde veya büyük ölçekli sıvı tesislerinde yangın veya patlama riski veya olası zehirli gaz veya buhar bulutlarının salınması, tehlikeli patojenlerin kaçması veya radyoaktif maddelerin salınması gibi büyük tehlikeler, artık geniş çapta tanınmaktadır. </w:t>
      </w:r>
      <w:r w:rsidR="004A4293">
        <w:rPr>
          <w:rFonts w:ascii="Times New Roman" w:hAnsi="Times New Roman" w:cs="Times New Roman"/>
        </w:rPr>
        <w:t>Zaman zaman ö</w:t>
      </w:r>
      <w:r w:rsidRPr="009704D7">
        <w:rPr>
          <w:rFonts w:ascii="Times New Roman" w:hAnsi="Times New Roman" w:cs="Times New Roman"/>
        </w:rPr>
        <w:t>nemli ölçüde hasar, can kaybı veya hastalık içeren bazı dramatik olaylar olmuştur, ancak genel yaralanma sayısı diğer kazalara kıyasla hala düşüktür. Ancak, bu kazaların bazılarının etki</w:t>
      </w:r>
      <w:r w:rsidR="004A4293">
        <w:rPr>
          <w:rFonts w:ascii="Times New Roman" w:hAnsi="Times New Roman" w:cs="Times New Roman"/>
        </w:rPr>
        <w:t>lerinin uzun süre sonra otaya çıkabileceği</w:t>
      </w:r>
      <w:r w:rsidRPr="009704D7">
        <w:rPr>
          <w:rFonts w:ascii="Times New Roman" w:hAnsi="Times New Roman" w:cs="Times New Roman"/>
        </w:rPr>
        <w:t xml:space="preserve"> unutulmamalıdır</w:t>
      </w:r>
      <w:r>
        <w:rPr>
          <w:rFonts w:ascii="Times New Roman" w:hAnsi="Times New Roman" w:cs="Times New Roman"/>
        </w:rPr>
        <w:t>.</w:t>
      </w:r>
    </w:p>
    <w:p w:rsidR="00C4412E" w:rsidRPr="00C4412E" w:rsidRDefault="00601CAA" w:rsidP="00C4412E">
      <w:pPr>
        <w:spacing w:after="120" w:line="240" w:lineRule="auto"/>
        <w:jc w:val="both"/>
        <w:rPr>
          <w:rFonts w:ascii="Times New Roman" w:hAnsi="Times New Roman" w:cs="Times New Roman"/>
          <w:b/>
        </w:rPr>
      </w:pPr>
      <w:r>
        <w:rPr>
          <w:rFonts w:ascii="Times New Roman" w:hAnsi="Times New Roman" w:cs="Times New Roman"/>
          <w:b/>
        </w:rPr>
        <w:t>4</w:t>
      </w:r>
      <w:r w:rsidR="00C4412E">
        <w:rPr>
          <w:rFonts w:ascii="Times New Roman" w:hAnsi="Times New Roman" w:cs="Times New Roman"/>
          <w:b/>
        </w:rPr>
        <w:t xml:space="preserve">. </w:t>
      </w:r>
      <w:r w:rsidR="002A1B5F">
        <w:rPr>
          <w:rFonts w:ascii="Times New Roman" w:hAnsi="Times New Roman" w:cs="Times New Roman"/>
          <w:b/>
        </w:rPr>
        <w:t xml:space="preserve">İş </w:t>
      </w:r>
      <w:r w:rsidR="00C4412E">
        <w:rPr>
          <w:rFonts w:ascii="Times New Roman" w:hAnsi="Times New Roman" w:cs="Times New Roman"/>
          <w:b/>
        </w:rPr>
        <w:t>Kaza</w:t>
      </w:r>
      <w:r w:rsidR="002A1B5F">
        <w:rPr>
          <w:rFonts w:ascii="Times New Roman" w:hAnsi="Times New Roman" w:cs="Times New Roman"/>
          <w:b/>
        </w:rPr>
        <w:t>sı</w:t>
      </w:r>
      <w:r w:rsidR="00046800">
        <w:rPr>
          <w:rFonts w:ascii="Times New Roman" w:hAnsi="Times New Roman" w:cs="Times New Roman"/>
          <w:b/>
        </w:rPr>
        <w:t>nın</w:t>
      </w:r>
      <w:r w:rsidR="00C4412E">
        <w:rPr>
          <w:rFonts w:ascii="Times New Roman" w:hAnsi="Times New Roman" w:cs="Times New Roman"/>
          <w:b/>
        </w:rPr>
        <w:t xml:space="preserve"> Soruştu</w:t>
      </w:r>
      <w:r w:rsidR="00C4412E" w:rsidRPr="00C4412E">
        <w:rPr>
          <w:rFonts w:ascii="Times New Roman" w:hAnsi="Times New Roman" w:cs="Times New Roman"/>
          <w:b/>
        </w:rPr>
        <w:t>r</w:t>
      </w:r>
      <w:r w:rsidR="00046800">
        <w:rPr>
          <w:rFonts w:ascii="Times New Roman" w:hAnsi="Times New Roman" w:cs="Times New Roman"/>
          <w:b/>
        </w:rPr>
        <w:t>ul</w:t>
      </w:r>
      <w:r w:rsidR="00C4412E" w:rsidRPr="00C4412E">
        <w:rPr>
          <w:rFonts w:ascii="Times New Roman" w:hAnsi="Times New Roman" w:cs="Times New Roman"/>
          <w:b/>
        </w:rPr>
        <w:t>ması</w:t>
      </w:r>
    </w:p>
    <w:p w:rsidR="00C4412E" w:rsidRPr="00134392" w:rsidRDefault="00C4412E" w:rsidP="00C4412E">
      <w:pPr>
        <w:spacing w:after="120" w:line="240" w:lineRule="auto"/>
        <w:ind w:firstLine="567"/>
        <w:jc w:val="both"/>
        <w:rPr>
          <w:rFonts w:ascii="Times New Roman" w:hAnsi="Times New Roman" w:cs="Times New Roman"/>
        </w:rPr>
      </w:pPr>
      <w:r w:rsidRPr="00134392">
        <w:rPr>
          <w:rFonts w:ascii="Times New Roman" w:hAnsi="Times New Roman" w:cs="Times New Roman"/>
        </w:rPr>
        <w:t>Kaza soruşturmasının temel amacı, kazanın koşulları ve nedenleri hakkında en eksiksiz ve doğru  bilgiyi elde etmek olsa da nihai amaç, gelecekte benzer kazaların yaşanmasını önlemek</w:t>
      </w:r>
      <w:r>
        <w:rPr>
          <w:rFonts w:ascii="Times New Roman" w:hAnsi="Times New Roman" w:cs="Times New Roman"/>
        </w:rPr>
        <w:t>tir.</w:t>
      </w:r>
      <w:r w:rsidRPr="00134392">
        <w:rPr>
          <w:rFonts w:ascii="Times New Roman" w:hAnsi="Times New Roman" w:cs="Times New Roman"/>
        </w:rPr>
        <w:t xml:space="preserve"> </w:t>
      </w:r>
      <w:r>
        <w:rPr>
          <w:rFonts w:ascii="Times New Roman" w:hAnsi="Times New Roman" w:cs="Times New Roman"/>
        </w:rPr>
        <w:t xml:space="preserve">Ayrıca </w:t>
      </w:r>
      <w:r w:rsidRPr="00134392">
        <w:rPr>
          <w:rFonts w:ascii="Times New Roman" w:hAnsi="Times New Roman" w:cs="Times New Roman"/>
        </w:rPr>
        <w:t>varsa yeni tehlikeleri tes</w:t>
      </w:r>
      <w:r>
        <w:rPr>
          <w:rFonts w:ascii="Times New Roman" w:hAnsi="Times New Roman" w:cs="Times New Roman"/>
        </w:rPr>
        <w:t xml:space="preserve">pit etmek ve ortaya koymak, </w:t>
      </w:r>
      <w:r w:rsidR="005A20BB">
        <w:rPr>
          <w:rFonts w:ascii="Times New Roman" w:hAnsi="Times New Roman" w:cs="Times New Roman"/>
        </w:rPr>
        <w:t>kazalara karşı uygun önlemleri almaktır</w:t>
      </w:r>
      <w:r w:rsidRPr="00134392">
        <w:rPr>
          <w:rFonts w:ascii="Times New Roman" w:hAnsi="Times New Roman" w:cs="Times New Roman"/>
        </w:rPr>
        <w:t>. Her düzeyde iyi bir kaza önleme politikası geliştirmek ve uygulamak için kaza yapısına ilişkin iyi bir bilgiye açıkça ihtiyaç vardır.</w:t>
      </w:r>
    </w:p>
    <w:p w:rsidR="005A20BB" w:rsidRDefault="00C4412E" w:rsidP="005A20BB">
      <w:pPr>
        <w:spacing w:after="120" w:line="240" w:lineRule="auto"/>
        <w:ind w:firstLine="567"/>
        <w:jc w:val="both"/>
        <w:rPr>
          <w:rFonts w:ascii="Times New Roman" w:hAnsi="Times New Roman" w:cs="Times New Roman"/>
        </w:rPr>
      </w:pPr>
      <w:r w:rsidRPr="00134392">
        <w:rPr>
          <w:rFonts w:ascii="Times New Roman" w:hAnsi="Times New Roman" w:cs="Times New Roman"/>
        </w:rPr>
        <w:t>Soruşturma sırasında kaydedilen veriler daha sonra istatistiksel bir değerlendirmeye temel oluşturacak şekilde ilgili diğer  verilerle birleştirildiğinde veya  bir kaza raporu rapor edildiğinde kaza soruşturmasının değeri artacaktır.</w:t>
      </w:r>
      <w:r w:rsidR="005A20BB">
        <w:rPr>
          <w:rFonts w:ascii="Times New Roman" w:hAnsi="Times New Roman" w:cs="Times New Roman"/>
        </w:rPr>
        <w:t xml:space="preserve"> </w:t>
      </w:r>
    </w:p>
    <w:p w:rsidR="00C4412E" w:rsidRPr="00134392" w:rsidRDefault="005A20BB" w:rsidP="00C0229B">
      <w:pPr>
        <w:spacing w:after="120" w:line="240" w:lineRule="auto"/>
        <w:ind w:firstLine="567"/>
        <w:jc w:val="both"/>
        <w:rPr>
          <w:rFonts w:ascii="Times New Roman" w:hAnsi="Times New Roman" w:cs="Times New Roman"/>
        </w:rPr>
      </w:pPr>
      <w:r>
        <w:rPr>
          <w:rFonts w:ascii="Times New Roman" w:hAnsi="Times New Roman" w:cs="Times New Roman"/>
        </w:rPr>
        <w:t>Olağandışı kazalarda</w:t>
      </w:r>
      <w:r w:rsidR="00C4412E" w:rsidRPr="00134392">
        <w:rPr>
          <w:rFonts w:ascii="Times New Roman" w:hAnsi="Times New Roman" w:cs="Times New Roman"/>
        </w:rPr>
        <w:t>lar</w:t>
      </w:r>
      <w:r>
        <w:rPr>
          <w:rFonts w:ascii="Times New Roman" w:hAnsi="Times New Roman" w:cs="Times New Roman"/>
        </w:rPr>
        <w:t>da soruşturma daha zordur çünkü toplum baskısı meydana gelmektedir. Bu tür</w:t>
      </w:r>
      <w:r w:rsidR="00C4412E" w:rsidRPr="00134392">
        <w:rPr>
          <w:rFonts w:ascii="Times New Roman" w:hAnsi="Times New Roman" w:cs="Times New Roman"/>
        </w:rPr>
        <w:t xml:space="preserve"> </w:t>
      </w:r>
      <w:r>
        <w:rPr>
          <w:rFonts w:ascii="Times New Roman" w:hAnsi="Times New Roman" w:cs="Times New Roman"/>
        </w:rPr>
        <w:t>olaylarda</w:t>
      </w:r>
      <w:r w:rsidR="00C4412E" w:rsidRPr="00134392">
        <w:rPr>
          <w:rFonts w:ascii="Times New Roman" w:hAnsi="Times New Roman" w:cs="Times New Roman"/>
        </w:rPr>
        <w:t xml:space="preserve"> soruşturmacının, kazaya yol açan tüm gerçekleri ve koşulları objektif bir şekilde değerlend</w:t>
      </w:r>
      <w:r>
        <w:rPr>
          <w:rFonts w:ascii="Times New Roman" w:hAnsi="Times New Roman" w:cs="Times New Roman"/>
        </w:rPr>
        <w:t xml:space="preserve">irmesi, </w:t>
      </w:r>
      <w:r w:rsidR="00C4412E" w:rsidRPr="00134392">
        <w:rPr>
          <w:rFonts w:ascii="Times New Roman" w:hAnsi="Times New Roman" w:cs="Times New Roman"/>
        </w:rPr>
        <w:t>suçluluk ve suçlama</w:t>
      </w:r>
      <w:r>
        <w:rPr>
          <w:rFonts w:ascii="Times New Roman" w:hAnsi="Times New Roman" w:cs="Times New Roman"/>
        </w:rPr>
        <w:t xml:space="preserve"> düşüncelerinden etkilenmemesi</w:t>
      </w:r>
      <w:r w:rsidR="00C4412E" w:rsidRPr="00134392">
        <w:rPr>
          <w:rFonts w:ascii="Times New Roman" w:hAnsi="Times New Roman" w:cs="Times New Roman"/>
        </w:rPr>
        <w:t xml:space="preserve"> </w:t>
      </w:r>
      <w:r>
        <w:rPr>
          <w:rFonts w:ascii="Times New Roman" w:hAnsi="Times New Roman" w:cs="Times New Roman"/>
        </w:rPr>
        <w:t>önemlidir.</w:t>
      </w:r>
    </w:p>
    <w:p w:rsidR="00C4412E" w:rsidRDefault="00C4412E" w:rsidP="00C4412E">
      <w:pPr>
        <w:spacing w:line="240" w:lineRule="auto"/>
        <w:ind w:firstLine="567"/>
        <w:jc w:val="both"/>
        <w:rPr>
          <w:rFonts w:ascii="Times New Roman" w:hAnsi="Times New Roman" w:cs="Times New Roman"/>
        </w:rPr>
      </w:pPr>
      <w:r w:rsidRPr="00134392">
        <w:rPr>
          <w:rFonts w:ascii="Times New Roman" w:hAnsi="Times New Roman" w:cs="Times New Roman"/>
        </w:rPr>
        <w:t xml:space="preserve">Yönetim, yaralanma veya maddi hasarla sonuçlanan kaza durumlarının derhal soruşturulmasını sağlamalıdır. Tehlikeli olaylar  (örneğin  </w:t>
      </w:r>
      <w:r w:rsidR="004063CE">
        <w:rPr>
          <w:rFonts w:ascii="Times New Roman" w:hAnsi="Times New Roman" w:cs="Times New Roman"/>
        </w:rPr>
        <w:t xml:space="preserve">bir </w:t>
      </w:r>
      <w:r w:rsidRPr="00134392">
        <w:rPr>
          <w:rFonts w:ascii="Times New Roman" w:hAnsi="Times New Roman" w:cs="Times New Roman"/>
        </w:rPr>
        <w:t>vincin devrilmesi veya güvenlik ekipmanı arızası</w:t>
      </w:r>
      <w:r w:rsidR="004063CE">
        <w:rPr>
          <w:rFonts w:ascii="Times New Roman" w:hAnsi="Times New Roman" w:cs="Times New Roman"/>
        </w:rPr>
        <w:t xml:space="preserve"> nedeniyle oluşan kazalar) </w:t>
      </w:r>
      <w:r w:rsidRPr="00134392">
        <w:rPr>
          <w:rFonts w:ascii="Times New Roman" w:hAnsi="Times New Roman" w:cs="Times New Roman"/>
        </w:rPr>
        <w:t>hızlı ve kapsamlı bir şekilde araştırılmalıdır. Soruşturmanın titizliği kazanın nit</w:t>
      </w:r>
      <w:r w:rsidR="004063CE">
        <w:rPr>
          <w:rFonts w:ascii="Times New Roman" w:hAnsi="Times New Roman" w:cs="Times New Roman"/>
        </w:rPr>
        <w:t>eliğine ve ciddiyetine bağlıdır. Bir işçinin çekiçle parmağına vurmasının bildirilmesinde</w:t>
      </w:r>
      <w:r w:rsidRPr="00134392">
        <w:rPr>
          <w:rFonts w:ascii="Times New Roman" w:hAnsi="Times New Roman" w:cs="Times New Roman"/>
        </w:rPr>
        <w:t xml:space="preserve"> bir tele</w:t>
      </w:r>
      <w:r w:rsidR="004063CE">
        <w:rPr>
          <w:rFonts w:ascii="Times New Roman" w:hAnsi="Times New Roman" w:cs="Times New Roman"/>
        </w:rPr>
        <w:t xml:space="preserve">fon görüşmesi yeterli olacaktır. Ama daha ciddi bir kaza olan iskele çökmesinde </w:t>
      </w:r>
      <w:r w:rsidRPr="00134392">
        <w:rPr>
          <w:rFonts w:ascii="Times New Roman" w:hAnsi="Times New Roman" w:cs="Times New Roman"/>
        </w:rPr>
        <w:t>yerinde incelemelere ek olarak, kullanılan malzemelerin ve yapısal h</w:t>
      </w:r>
      <w:r w:rsidR="004063CE">
        <w:rPr>
          <w:rFonts w:ascii="Times New Roman" w:hAnsi="Times New Roman" w:cs="Times New Roman"/>
        </w:rPr>
        <w:t xml:space="preserve">esaplamaların analizi, </w:t>
      </w:r>
      <w:r w:rsidRPr="00134392">
        <w:rPr>
          <w:rFonts w:ascii="Times New Roman" w:hAnsi="Times New Roman" w:cs="Times New Roman"/>
        </w:rPr>
        <w:t xml:space="preserve">test edilmesi ve bu ek araştırmanın bir </w:t>
      </w:r>
      <w:r w:rsidR="004063CE">
        <w:rPr>
          <w:rFonts w:ascii="Times New Roman" w:hAnsi="Times New Roman" w:cs="Times New Roman"/>
        </w:rPr>
        <w:t>kısmının uzman kuruluşlara yaptırılması</w:t>
      </w:r>
      <w:r w:rsidRPr="00134392">
        <w:rPr>
          <w:rFonts w:ascii="Times New Roman" w:hAnsi="Times New Roman" w:cs="Times New Roman"/>
        </w:rPr>
        <w:t xml:space="preserve"> gerekir. </w:t>
      </w:r>
      <w:r w:rsidR="004063CE">
        <w:rPr>
          <w:rFonts w:ascii="Times New Roman" w:hAnsi="Times New Roman" w:cs="Times New Roman"/>
        </w:rPr>
        <w:t>Kaza bildirim tutanakları</w:t>
      </w:r>
      <w:r w:rsidRPr="00134392">
        <w:rPr>
          <w:rFonts w:ascii="Times New Roman" w:hAnsi="Times New Roman" w:cs="Times New Roman"/>
        </w:rPr>
        <w:t xml:space="preserve"> </w:t>
      </w:r>
      <w:r w:rsidR="004063CE">
        <w:rPr>
          <w:rFonts w:ascii="Times New Roman" w:hAnsi="Times New Roman" w:cs="Times New Roman"/>
        </w:rPr>
        <w:t>yukarıda belirtilen kriterlere göre yapılmalıdır.</w:t>
      </w:r>
    </w:p>
    <w:p w:rsidR="00FF75AB" w:rsidRDefault="00475A71" w:rsidP="00475A71">
      <w:pPr>
        <w:spacing w:after="120" w:line="240" w:lineRule="auto"/>
        <w:ind w:firstLine="567"/>
        <w:jc w:val="both"/>
        <w:rPr>
          <w:rFonts w:ascii="Times New Roman" w:hAnsi="Times New Roman" w:cs="Times New Roman"/>
        </w:rPr>
      </w:pPr>
      <w:r w:rsidRPr="00134392">
        <w:rPr>
          <w:rFonts w:ascii="Times New Roman" w:hAnsi="Times New Roman" w:cs="Times New Roman"/>
        </w:rPr>
        <w:t xml:space="preserve">Kazanın veya tehlikeli olayın niteliğine ve koşullarına bağlı olarak </w:t>
      </w:r>
      <w:r>
        <w:rPr>
          <w:rFonts w:ascii="Times New Roman" w:hAnsi="Times New Roman" w:cs="Times New Roman"/>
        </w:rPr>
        <w:t>yerinde inceleme yapılmalıdır. N</w:t>
      </w:r>
      <w:r w:rsidRPr="00134392">
        <w:rPr>
          <w:rFonts w:ascii="Times New Roman" w:hAnsi="Times New Roman" w:cs="Times New Roman"/>
        </w:rPr>
        <w:t xml:space="preserve">ormalde </w:t>
      </w:r>
      <w:r w:rsidR="00FF75AB">
        <w:rPr>
          <w:rFonts w:ascii="Times New Roman" w:hAnsi="Times New Roman" w:cs="Times New Roman"/>
        </w:rPr>
        <w:t>büyük kazalarda isg kurulu soruşturma yapmaz, soruşturmayı i</w:t>
      </w:r>
      <w:r w:rsidRPr="00134392">
        <w:rPr>
          <w:rFonts w:ascii="Times New Roman" w:hAnsi="Times New Roman" w:cs="Times New Roman"/>
        </w:rPr>
        <w:t>lgili</w:t>
      </w:r>
      <w:r w:rsidR="00FF75AB">
        <w:rPr>
          <w:rFonts w:ascii="Times New Roman" w:hAnsi="Times New Roman" w:cs="Times New Roman"/>
        </w:rPr>
        <w:t xml:space="preserve"> kurumların atadığı müfettişler yapar. Yönetim tüm gerekli bilgileri soruşturmacıya vermeli ve</w:t>
      </w:r>
      <w:r w:rsidRPr="00134392">
        <w:rPr>
          <w:rFonts w:ascii="Times New Roman" w:hAnsi="Times New Roman" w:cs="Times New Roman"/>
        </w:rPr>
        <w:t xml:space="preserve"> kazayı </w:t>
      </w:r>
      <w:r w:rsidR="00FF75AB">
        <w:rPr>
          <w:rFonts w:ascii="Times New Roman" w:hAnsi="Times New Roman" w:cs="Times New Roman"/>
        </w:rPr>
        <w:t xml:space="preserve">yasal olarak yükümlü olduğu diğer yetkili makamlara da derhal bildirmelidir. </w:t>
      </w:r>
    </w:p>
    <w:p w:rsidR="00475A71" w:rsidRDefault="00FF75AB" w:rsidP="00475A71">
      <w:pPr>
        <w:spacing w:after="120" w:line="240" w:lineRule="auto"/>
        <w:ind w:firstLine="567"/>
        <w:jc w:val="both"/>
        <w:rPr>
          <w:rFonts w:ascii="Times New Roman" w:hAnsi="Times New Roman" w:cs="Times New Roman"/>
        </w:rPr>
      </w:pPr>
      <w:r>
        <w:rPr>
          <w:rFonts w:ascii="Times New Roman" w:hAnsi="Times New Roman" w:cs="Times New Roman"/>
        </w:rPr>
        <w:t>Uz</w:t>
      </w:r>
      <w:r w:rsidR="00475A71" w:rsidRPr="00134392">
        <w:rPr>
          <w:rFonts w:ascii="Times New Roman" w:hAnsi="Times New Roman" w:cs="Times New Roman"/>
        </w:rPr>
        <w:t>man</w:t>
      </w:r>
      <w:r>
        <w:rPr>
          <w:rFonts w:ascii="Times New Roman" w:hAnsi="Times New Roman" w:cs="Times New Roman"/>
        </w:rPr>
        <w:t>lar</w:t>
      </w:r>
      <w:r w:rsidR="00475A71" w:rsidRPr="00134392">
        <w:rPr>
          <w:rFonts w:ascii="Times New Roman" w:hAnsi="Times New Roman" w:cs="Times New Roman"/>
        </w:rPr>
        <w:t xml:space="preserve"> rapor edilen her kazayı veya tehlikeli olayı araştırmak</w:t>
      </w:r>
      <w:r>
        <w:rPr>
          <w:rFonts w:ascii="Times New Roman" w:hAnsi="Times New Roman" w:cs="Times New Roman"/>
        </w:rPr>
        <w:t>la nadiren sorumludur ve soruşturmasının toplam soruşturmanın</w:t>
      </w:r>
      <w:r w:rsidR="00475A71" w:rsidRPr="00134392">
        <w:rPr>
          <w:rFonts w:ascii="Times New Roman" w:hAnsi="Times New Roman" w:cs="Times New Roman"/>
        </w:rPr>
        <w:t xml:space="preserve"> yalnızca küçük bir yüzdesini kapsayacağı gerçeğini kabul etmelidir. Şirket içinde yürütülen </w:t>
      </w:r>
      <w:r w:rsidR="000F023E">
        <w:rPr>
          <w:rFonts w:ascii="Times New Roman" w:hAnsi="Times New Roman" w:cs="Times New Roman"/>
        </w:rPr>
        <w:t xml:space="preserve">soruşturma </w:t>
      </w:r>
      <w:r w:rsidR="00475A71" w:rsidRPr="00134392">
        <w:rPr>
          <w:rFonts w:ascii="Times New Roman" w:hAnsi="Times New Roman" w:cs="Times New Roman"/>
        </w:rPr>
        <w:t xml:space="preserve">esas olarak tekerrürü önlemeye yönelik pratik önlemlere odaklanan </w:t>
      </w:r>
      <w:r w:rsidR="000F023E">
        <w:rPr>
          <w:rFonts w:ascii="Times New Roman" w:hAnsi="Times New Roman" w:cs="Times New Roman"/>
        </w:rPr>
        <w:t xml:space="preserve">bir soruşturmadır. Fakat </w:t>
      </w:r>
      <w:r w:rsidR="00475A71" w:rsidRPr="00134392">
        <w:rPr>
          <w:rFonts w:ascii="Times New Roman" w:hAnsi="Times New Roman" w:cs="Times New Roman"/>
        </w:rPr>
        <w:t>iş müfettişliği veya diğer yetkili makam uygulaması tara</w:t>
      </w:r>
      <w:r w:rsidR="000F023E">
        <w:rPr>
          <w:rFonts w:ascii="Times New Roman" w:hAnsi="Times New Roman" w:cs="Times New Roman"/>
        </w:rPr>
        <w:t>fından yürütülen soruşturmalarda hukuki sonuçlar</w:t>
      </w:r>
      <w:r w:rsidR="00475A71" w:rsidRPr="00134392">
        <w:rPr>
          <w:rFonts w:ascii="Times New Roman" w:hAnsi="Times New Roman" w:cs="Times New Roman"/>
        </w:rPr>
        <w:t xml:space="preserve"> </w:t>
      </w:r>
      <w:r w:rsidR="000F023E">
        <w:rPr>
          <w:rFonts w:ascii="Times New Roman" w:hAnsi="Times New Roman" w:cs="Times New Roman"/>
        </w:rPr>
        <w:t>da dikkate alını</w:t>
      </w:r>
      <w:r w:rsidR="00475A71" w:rsidRPr="00134392">
        <w:rPr>
          <w:rFonts w:ascii="Times New Roman" w:hAnsi="Times New Roman" w:cs="Times New Roman"/>
        </w:rPr>
        <w:t xml:space="preserve">r. </w:t>
      </w:r>
      <w:r w:rsidR="000F023E">
        <w:rPr>
          <w:rFonts w:ascii="Times New Roman" w:hAnsi="Times New Roman" w:cs="Times New Roman"/>
        </w:rPr>
        <w:t>Yasanın çiğnenmesi durumunda, i</w:t>
      </w:r>
      <w:r w:rsidR="00475A71" w:rsidRPr="00134392">
        <w:rPr>
          <w:rFonts w:ascii="Times New Roman" w:hAnsi="Times New Roman" w:cs="Times New Roman"/>
        </w:rPr>
        <w:t xml:space="preserve">ş müfettişliği yasal işlem başlatılıp başlatılmayacağına </w:t>
      </w:r>
      <w:r w:rsidR="000F023E">
        <w:rPr>
          <w:rFonts w:ascii="Times New Roman" w:hAnsi="Times New Roman" w:cs="Times New Roman"/>
        </w:rPr>
        <w:t xml:space="preserve"> karar verir</w:t>
      </w:r>
      <w:r w:rsidR="00475A71" w:rsidRPr="00134392">
        <w:rPr>
          <w:rFonts w:ascii="Times New Roman" w:hAnsi="Times New Roman" w:cs="Times New Roman"/>
        </w:rPr>
        <w:t xml:space="preserve">. Genel bir kural olarak tüm ölümlü veya ciddi kazalar </w:t>
      </w:r>
      <w:r w:rsidR="000F023E">
        <w:rPr>
          <w:rFonts w:ascii="Times New Roman" w:hAnsi="Times New Roman" w:cs="Times New Roman"/>
        </w:rPr>
        <w:t>adli ve hukuki olarak araştırıl</w:t>
      </w:r>
      <w:r w:rsidR="00475A71" w:rsidRPr="00134392">
        <w:rPr>
          <w:rFonts w:ascii="Times New Roman" w:hAnsi="Times New Roman" w:cs="Times New Roman"/>
        </w:rPr>
        <w:t xml:space="preserve">ır. </w:t>
      </w:r>
      <w:r w:rsidR="000F023E">
        <w:rPr>
          <w:rFonts w:ascii="Times New Roman" w:hAnsi="Times New Roman" w:cs="Times New Roman"/>
        </w:rPr>
        <w:t>Son olarak, iş müfettişler</w:t>
      </w:r>
      <w:r w:rsidR="00475A71" w:rsidRPr="00134392">
        <w:rPr>
          <w:rFonts w:ascii="Times New Roman" w:hAnsi="Times New Roman" w:cs="Times New Roman"/>
        </w:rPr>
        <w:t xml:space="preserve">i, dikkatlerine sunulan bazı tehlikeli olayların yanı sıra olağandışı nitelikteki kazaları da araştırmak isteyebilir. </w:t>
      </w:r>
    </w:p>
    <w:p w:rsidR="00B70A49" w:rsidRPr="00F93D0C" w:rsidRDefault="00B70A49" w:rsidP="00B70A49">
      <w:pPr>
        <w:spacing w:after="120" w:line="240" w:lineRule="auto"/>
        <w:ind w:firstLine="284"/>
        <w:jc w:val="both"/>
        <w:rPr>
          <w:rFonts w:ascii="Times New Roman" w:hAnsi="Times New Roman" w:cs="Times New Roman"/>
        </w:rPr>
      </w:pPr>
      <w:r w:rsidRPr="00F93D0C">
        <w:rPr>
          <w:rFonts w:ascii="Times New Roman" w:hAnsi="Times New Roman" w:cs="Times New Roman"/>
        </w:rPr>
        <w:t>Bir kazayı soruşturmaya karar verildikten sonra soruşturmanın mümkün olan en kısa sürede yürütülmesi gerekir. Gerçekler, tanıkların hafızasında henüz taze iken, tam ve doğru bilgiye ulaşmak esastır. Sahte deliller, duruma göre, kasıtlı veya kasıtsız olarak, kazadan hemen sonra bir iş müfettişi veya resmi soruşturmacı tarafından  kaldırılabilir veya yok edilebil</w:t>
      </w:r>
      <w:r>
        <w:rPr>
          <w:rFonts w:ascii="Times New Roman" w:hAnsi="Times New Roman" w:cs="Times New Roman"/>
        </w:rPr>
        <w:t xml:space="preserve">ir. Bu nedenle soruşturmada nesnel kanıtlara odaklanmak gerekir. </w:t>
      </w:r>
      <w:r w:rsidRPr="00F93D0C">
        <w:rPr>
          <w:rFonts w:ascii="Times New Roman" w:hAnsi="Times New Roman" w:cs="Times New Roman"/>
        </w:rPr>
        <w:t>Görüşülen tanıkların sunduğu tüm gerçeklerin ve ilgili kanıtların bir değerlendirme kaydı tutulmalıdır. Yaralı kişi işyerinde, hastanede veya başka bir yerde, özellikle de soruşturmacı kazaya yol açan olaylarda aktif bir rol oynadığına inandığında her zaman mümkün olan en kısa sürede sorgulanmalıdır.</w:t>
      </w:r>
    </w:p>
    <w:p w:rsidR="00B70A49" w:rsidRDefault="00B70A49" w:rsidP="00B70A49">
      <w:pPr>
        <w:spacing w:after="120" w:line="240" w:lineRule="auto"/>
        <w:ind w:firstLine="567"/>
        <w:jc w:val="both"/>
        <w:rPr>
          <w:rFonts w:ascii="Times New Roman" w:hAnsi="Times New Roman" w:cs="Times New Roman"/>
        </w:rPr>
      </w:pPr>
      <w:r w:rsidRPr="00F93D0C">
        <w:rPr>
          <w:rFonts w:ascii="Times New Roman" w:hAnsi="Times New Roman" w:cs="Times New Roman"/>
        </w:rPr>
        <w:t>Tanıklar hiçbir za</w:t>
      </w:r>
      <w:r w:rsidR="00133E0B">
        <w:rPr>
          <w:rFonts w:ascii="Times New Roman" w:hAnsi="Times New Roman" w:cs="Times New Roman"/>
        </w:rPr>
        <w:t xml:space="preserve">man grup halinde sorgulanmamalıdır. Tanıktan </w:t>
      </w:r>
      <w:r w:rsidRPr="00F93D0C">
        <w:rPr>
          <w:rFonts w:ascii="Times New Roman" w:hAnsi="Times New Roman" w:cs="Times New Roman"/>
        </w:rPr>
        <w:t>yalnızca bu</w:t>
      </w:r>
      <w:r w:rsidR="00133E0B">
        <w:rPr>
          <w:rFonts w:ascii="Times New Roman" w:hAnsi="Times New Roman" w:cs="Times New Roman"/>
        </w:rPr>
        <w:t xml:space="preserve"> kaza</w:t>
      </w:r>
      <w:r w:rsidRPr="00F93D0C">
        <w:rPr>
          <w:rFonts w:ascii="Times New Roman" w:hAnsi="Times New Roman" w:cs="Times New Roman"/>
        </w:rPr>
        <w:t xml:space="preserve"> </w:t>
      </w:r>
      <w:r w:rsidR="00133E0B">
        <w:rPr>
          <w:rFonts w:ascii="Times New Roman" w:hAnsi="Times New Roman" w:cs="Times New Roman"/>
        </w:rPr>
        <w:t>gerçekleşene kadar yaşananları anlat</w:t>
      </w:r>
      <w:r w:rsidRPr="00F93D0C">
        <w:rPr>
          <w:rFonts w:ascii="Times New Roman" w:hAnsi="Times New Roman" w:cs="Times New Roman"/>
        </w:rPr>
        <w:t>ması istenmeli ve durumla</w:t>
      </w:r>
      <w:r w:rsidR="00133E0B">
        <w:rPr>
          <w:rFonts w:ascii="Times New Roman" w:hAnsi="Times New Roman" w:cs="Times New Roman"/>
        </w:rPr>
        <w:t>ra ilişkin kendi fikrini söyle</w:t>
      </w:r>
      <w:r w:rsidRPr="00F93D0C">
        <w:rPr>
          <w:rFonts w:ascii="Times New Roman" w:hAnsi="Times New Roman" w:cs="Times New Roman"/>
        </w:rPr>
        <w:t>meme</w:t>
      </w:r>
      <w:r w:rsidR="00133E0B">
        <w:rPr>
          <w:rFonts w:ascii="Times New Roman" w:hAnsi="Times New Roman" w:cs="Times New Roman"/>
        </w:rPr>
        <w:t>si sağlanmalıdır</w:t>
      </w:r>
      <w:r w:rsidRPr="00F93D0C">
        <w:rPr>
          <w:rFonts w:ascii="Times New Roman" w:hAnsi="Times New Roman" w:cs="Times New Roman"/>
        </w:rPr>
        <w:t xml:space="preserve">. </w:t>
      </w:r>
      <w:r w:rsidR="00133E0B">
        <w:rPr>
          <w:rFonts w:ascii="Times New Roman" w:hAnsi="Times New Roman" w:cs="Times New Roman"/>
        </w:rPr>
        <w:t>Soruşturmacı “</w:t>
      </w:r>
      <w:r w:rsidRPr="00F93D0C">
        <w:rPr>
          <w:rFonts w:ascii="Times New Roman" w:hAnsi="Times New Roman" w:cs="Times New Roman"/>
        </w:rPr>
        <w:t>Kaza nasıl oldu?</w:t>
      </w:r>
      <w:r w:rsidR="00133E0B">
        <w:rPr>
          <w:rFonts w:ascii="Times New Roman" w:hAnsi="Times New Roman" w:cs="Times New Roman"/>
        </w:rPr>
        <w:t xml:space="preserve">” gibi hedefe yönelik net sorular sormalı, </w:t>
      </w:r>
      <w:r w:rsidR="00133E0B" w:rsidRPr="00F93D0C">
        <w:rPr>
          <w:rFonts w:ascii="Times New Roman" w:hAnsi="Times New Roman" w:cs="Times New Roman"/>
        </w:rPr>
        <w:t>kendini suçlu hi</w:t>
      </w:r>
      <w:r w:rsidR="00133E0B">
        <w:rPr>
          <w:rFonts w:ascii="Times New Roman" w:hAnsi="Times New Roman" w:cs="Times New Roman"/>
        </w:rPr>
        <w:t>sseden kişilerin sahte delil sun</w:t>
      </w:r>
      <w:r w:rsidR="00C13A65">
        <w:rPr>
          <w:rFonts w:ascii="Times New Roman" w:hAnsi="Times New Roman" w:cs="Times New Roman"/>
        </w:rPr>
        <w:t>ma riskinin</w:t>
      </w:r>
      <w:r w:rsidR="00133E0B" w:rsidRPr="00F93D0C">
        <w:rPr>
          <w:rFonts w:ascii="Times New Roman" w:hAnsi="Times New Roman" w:cs="Times New Roman"/>
        </w:rPr>
        <w:t xml:space="preserve"> farkında olmalıdır. </w:t>
      </w:r>
      <w:r w:rsidR="00C13A65">
        <w:rPr>
          <w:rFonts w:ascii="Times New Roman" w:hAnsi="Times New Roman" w:cs="Times New Roman"/>
        </w:rPr>
        <w:t>Bu durum,</w:t>
      </w:r>
      <w:r w:rsidRPr="00F93D0C">
        <w:rPr>
          <w:rFonts w:ascii="Times New Roman" w:hAnsi="Times New Roman" w:cs="Times New Roman"/>
        </w:rPr>
        <w:t xml:space="preserve"> deneyimli </w:t>
      </w:r>
      <w:r w:rsidR="00C13A65">
        <w:rPr>
          <w:rFonts w:ascii="Times New Roman" w:hAnsi="Times New Roman" w:cs="Times New Roman"/>
        </w:rPr>
        <w:t>müfettişlerin</w:t>
      </w:r>
      <w:r w:rsidRPr="00F93D0C">
        <w:rPr>
          <w:rFonts w:ascii="Times New Roman" w:hAnsi="Times New Roman" w:cs="Times New Roman"/>
        </w:rPr>
        <w:t xml:space="preserve"> sağlam yargılarda bulunma olasılığını engellemez. Araştırma</w:t>
      </w:r>
      <w:r w:rsidR="00C13A65">
        <w:rPr>
          <w:rFonts w:ascii="Times New Roman" w:hAnsi="Times New Roman" w:cs="Times New Roman"/>
        </w:rPr>
        <w:t>da</w:t>
      </w:r>
      <w:r w:rsidRPr="00F93D0C">
        <w:rPr>
          <w:rFonts w:ascii="Times New Roman" w:hAnsi="Times New Roman" w:cs="Times New Roman"/>
        </w:rPr>
        <w:t xml:space="preserve"> </w:t>
      </w:r>
      <w:r w:rsidR="00C13A65">
        <w:rPr>
          <w:rFonts w:ascii="Times New Roman" w:hAnsi="Times New Roman" w:cs="Times New Roman"/>
        </w:rPr>
        <w:t>fotoğrafların veya</w:t>
      </w:r>
      <w:r w:rsidRPr="00F93D0C">
        <w:rPr>
          <w:rFonts w:ascii="Times New Roman" w:hAnsi="Times New Roman" w:cs="Times New Roman"/>
        </w:rPr>
        <w:t xml:space="preserve"> </w:t>
      </w:r>
      <w:r w:rsidR="00C13A65">
        <w:rPr>
          <w:rFonts w:ascii="Times New Roman" w:hAnsi="Times New Roman" w:cs="Times New Roman"/>
        </w:rPr>
        <w:t>video görüntülerin alınması</w:t>
      </w:r>
      <w:r w:rsidRPr="00F93D0C">
        <w:rPr>
          <w:rFonts w:ascii="Times New Roman" w:hAnsi="Times New Roman" w:cs="Times New Roman"/>
        </w:rPr>
        <w:t xml:space="preserve"> gerektirebilir. Özellikle hukuki işlemler söz konusu olduğunda fotoğraflar sıklıkla tercih edilir. Bu durumda bazı tanıkların eskizlerin veya fotoğrafların fiziksel koşulları yansıttığını kanıtlayabilmesi önemlidir. Soruşturma sırasında geçerli olan kaza incelemelerinin (kişisel görüşmeler için geçerli olmamakla birlikte) işverenin veya  başka bir yetkilinin huzurunda yapılması arzu edilir. Kimin yetkili kişi olarak tanınacağı sorusu ombudsmanın kararına bırakılmalıdır; Tipik olarak bu kişi, işverenin güvenini kazanmış, ona doğrudan erişimi olan ve  talimatlarını yerine getirme yetkisine sahip olan kişidir. Ancak yasal işlemlerde, işverenin veya yetkili  kişinin yokluğunda onlarla iletişime geçme girişimlerinin başarısızlıkla sonuçlanması durumunda, kazaya ilişkin soruşturma devam edebilir. Kazaya tanık olan veya o sırada mevcut durum hakkında doğrudan bilgisi olan kişilerden imzalı ifadeler alınmalıdır. Ölümlü kazalar sonrasındaki soruşturmaların, olası hukuki sonuçları nedeniyle dikkatli bir şekilde yürütülmesi ve müfettiş raporunun ortalama bir insanın anlayabil</w:t>
      </w:r>
      <w:r w:rsidR="00C13A65">
        <w:rPr>
          <w:rFonts w:ascii="Times New Roman" w:hAnsi="Times New Roman" w:cs="Times New Roman"/>
        </w:rPr>
        <w:t xml:space="preserve">eceği şekilde yazılması gerekir. Yalnızca </w:t>
      </w:r>
      <w:r w:rsidRPr="00F93D0C">
        <w:rPr>
          <w:rFonts w:ascii="Times New Roman" w:hAnsi="Times New Roman" w:cs="Times New Roman"/>
        </w:rPr>
        <w:t xml:space="preserve">ölümcül olmayan kaza raporları için </w:t>
      </w:r>
      <w:r w:rsidR="00C13A65">
        <w:rPr>
          <w:rFonts w:ascii="Times New Roman" w:hAnsi="Times New Roman" w:cs="Times New Roman"/>
        </w:rPr>
        <w:t xml:space="preserve">bu </w:t>
      </w:r>
      <w:r w:rsidRPr="00F93D0C">
        <w:rPr>
          <w:rFonts w:ascii="Times New Roman" w:hAnsi="Times New Roman" w:cs="Times New Roman"/>
        </w:rPr>
        <w:t>genellikle gerekli değildir.</w:t>
      </w:r>
      <w:r w:rsidR="000611DD">
        <w:rPr>
          <w:rFonts w:ascii="Times New Roman" w:hAnsi="Times New Roman" w:cs="Times New Roman"/>
        </w:rPr>
        <w:t xml:space="preserve"> [3]</w:t>
      </w:r>
    </w:p>
    <w:p w:rsidR="00FE0A90" w:rsidRPr="002D46BB" w:rsidRDefault="00601CAA" w:rsidP="00FE0A90">
      <w:pPr>
        <w:spacing w:after="120" w:line="240" w:lineRule="auto"/>
        <w:jc w:val="both"/>
        <w:rPr>
          <w:b/>
          <w:sz w:val="20"/>
          <w:szCs w:val="20"/>
        </w:rPr>
      </w:pPr>
      <w:r>
        <w:rPr>
          <w:b/>
          <w:sz w:val="20"/>
          <w:szCs w:val="20"/>
        </w:rPr>
        <w:t>4</w:t>
      </w:r>
      <w:r w:rsidR="00A27470">
        <w:rPr>
          <w:b/>
          <w:sz w:val="20"/>
          <w:szCs w:val="20"/>
        </w:rPr>
        <w:t xml:space="preserve">.1. Soruşturmada </w:t>
      </w:r>
      <w:r w:rsidR="00FE0A90" w:rsidRPr="002D46BB">
        <w:rPr>
          <w:b/>
          <w:sz w:val="20"/>
          <w:szCs w:val="20"/>
        </w:rPr>
        <w:t>Toplanacak Kanıtlar</w:t>
      </w:r>
    </w:p>
    <w:p w:rsidR="00FE0A90" w:rsidRPr="00870815" w:rsidRDefault="00FE0A90" w:rsidP="00FE0A90">
      <w:pPr>
        <w:spacing w:after="120" w:line="240" w:lineRule="auto"/>
        <w:jc w:val="both"/>
        <w:rPr>
          <w:rFonts w:ascii="Times New Roman" w:hAnsi="Times New Roman" w:cs="Times New Roman"/>
        </w:rPr>
      </w:pPr>
      <w:r w:rsidRPr="00870815">
        <w:rPr>
          <w:rFonts w:ascii="Times New Roman" w:hAnsi="Times New Roman" w:cs="Times New Roman"/>
        </w:rPr>
        <w:t>Toplanacak kanıtlar iki ana gruba ayrılabilir:</w:t>
      </w:r>
    </w:p>
    <w:p w:rsidR="00A27470" w:rsidRPr="00A27470" w:rsidRDefault="00A27470" w:rsidP="00A27470">
      <w:pPr>
        <w:pStyle w:val="ListeParagraf"/>
        <w:numPr>
          <w:ilvl w:val="0"/>
          <w:numId w:val="3"/>
        </w:numPr>
        <w:spacing w:after="120" w:line="240" w:lineRule="auto"/>
        <w:jc w:val="both"/>
        <w:rPr>
          <w:rFonts w:ascii="Times New Roman" w:hAnsi="Times New Roman" w:cs="Times New Roman"/>
        </w:rPr>
      </w:pPr>
      <w:r w:rsidRPr="00A27470">
        <w:rPr>
          <w:rFonts w:ascii="Times New Roman" w:hAnsi="Times New Roman" w:cs="Times New Roman"/>
        </w:rPr>
        <w:t>K</w:t>
      </w:r>
      <w:r w:rsidR="00FE0A90" w:rsidRPr="00A27470">
        <w:rPr>
          <w:rFonts w:ascii="Times New Roman" w:hAnsi="Times New Roman" w:cs="Times New Roman"/>
        </w:rPr>
        <w:t>azaların veya tehlikeli olayların tanımlanması, kaydedilmesi, sınıflandırılması ve kayde</w:t>
      </w:r>
      <w:r w:rsidRPr="00A27470">
        <w:rPr>
          <w:rFonts w:ascii="Times New Roman" w:hAnsi="Times New Roman" w:cs="Times New Roman"/>
        </w:rPr>
        <w:t>dilmesine ilişkin tüm gerçekler.</w:t>
      </w:r>
      <w:r w:rsidR="00FE0A90" w:rsidRPr="00A27470">
        <w:rPr>
          <w:rFonts w:ascii="Times New Roman" w:hAnsi="Times New Roman" w:cs="Times New Roman"/>
        </w:rPr>
        <w:t xml:space="preserve"> </w:t>
      </w:r>
    </w:p>
    <w:p w:rsidR="00FE0A90" w:rsidRPr="00A27470" w:rsidRDefault="00A27470" w:rsidP="00A27470">
      <w:pPr>
        <w:pStyle w:val="ListeParagraf"/>
        <w:numPr>
          <w:ilvl w:val="0"/>
          <w:numId w:val="3"/>
        </w:numPr>
        <w:spacing w:after="120" w:line="240" w:lineRule="auto"/>
        <w:jc w:val="both"/>
        <w:rPr>
          <w:rFonts w:ascii="Times New Roman" w:hAnsi="Times New Roman" w:cs="Times New Roman"/>
        </w:rPr>
      </w:pPr>
      <w:r>
        <w:rPr>
          <w:rFonts w:ascii="Times New Roman" w:hAnsi="Times New Roman" w:cs="Times New Roman"/>
        </w:rPr>
        <w:t>O</w:t>
      </w:r>
      <w:r w:rsidR="00FE0A90" w:rsidRPr="00A27470">
        <w:rPr>
          <w:rFonts w:ascii="Times New Roman" w:hAnsi="Times New Roman" w:cs="Times New Roman"/>
        </w:rPr>
        <w:t>layın kendisindeki önemli gerçekler.</w:t>
      </w:r>
    </w:p>
    <w:p w:rsidR="00FE0A90" w:rsidRPr="00870815" w:rsidRDefault="00FE0A90" w:rsidP="00A27470">
      <w:pPr>
        <w:spacing w:after="120" w:line="240" w:lineRule="auto"/>
        <w:ind w:firstLine="567"/>
        <w:jc w:val="both"/>
        <w:rPr>
          <w:rFonts w:ascii="Times New Roman" w:hAnsi="Times New Roman" w:cs="Times New Roman"/>
        </w:rPr>
      </w:pPr>
      <w:r w:rsidRPr="00870815">
        <w:rPr>
          <w:rFonts w:ascii="Times New Roman" w:hAnsi="Times New Roman" w:cs="Times New Roman"/>
        </w:rPr>
        <w:t>Birinci grup, kazanın saati, yaralı kişi ve yeri, tarihi, haftanın günü ve  tam saati ile yaralı kişinin ilgili günde işe ne zaman başladığı gibi ilgil</w:t>
      </w:r>
      <w:r w:rsidR="00A27470">
        <w:rPr>
          <w:rFonts w:ascii="Times New Roman" w:hAnsi="Times New Roman" w:cs="Times New Roman"/>
        </w:rPr>
        <w:t>i tüm  bilgileri içermelidir. Kişinin adı, y</w:t>
      </w:r>
      <w:r w:rsidRPr="00870815">
        <w:rPr>
          <w:rFonts w:ascii="Times New Roman" w:hAnsi="Times New Roman" w:cs="Times New Roman"/>
        </w:rPr>
        <w:t>aş</w:t>
      </w:r>
      <w:r w:rsidR="00A27470">
        <w:rPr>
          <w:rFonts w:ascii="Times New Roman" w:hAnsi="Times New Roman" w:cs="Times New Roman"/>
        </w:rPr>
        <w:t>ı</w:t>
      </w:r>
      <w:r w:rsidRPr="00870815">
        <w:rPr>
          <w:rFonts w:ascii="Times New Roman" w:hAnsi="Times New Roman" w:cs="Times New Roman"/>
        </w:rPr>
        <w:t>, cinsiyet</w:t>
      </w:r>
      <w:r w:rsidR="00A27470">
        <w:rPr>
          <w:rFonts w:ascii="Times New Roman" w:hAnsi="Times New Roman" w:cs="Times New Roman"/>
        </w:rPr>
        <w:t>i</w:t>
      </w:r>
      <w:r w:rsidRPr="00870815">
        <w:rPr>
          <w:rFonts w:ascii="Times New Roman" w:hAnsi="Times New Roman" w:cs="Times New Roman"/>
        </w:rPr>
        <w:t>, s</w:t>
      </w:r>
      <w:r w:rsidR="00A27470">
        <w:rPr>
          <w:rFonts w:ascii="Times New Roman" w:hAnsi="Times New Roman" w:cs="Times New Roman"/>
        </w:rPr>
        <w:t>osyal güvenlik numarası ve mesleği (mevcut çalışma süresi dahil),</w:t>
      </w:r>
      <w:r w:rsidRPr="00870815">
        <w:rPr>
          <w:rFonts w:ascii="Times New Roman" w:hAnsi="Times New Roman" w:cs="Times New Roman"/>
        </w:rPr>
        <w:t xml:space="preserve"> Yaralanan kişinin vasıflı işçi, vasıfsız işçi veya çırak olup olmadığına bakılmaksızın ödeme yöntemi (örn. parça b</w:t>
      </w:r>
      <w:r w:rsidR="00A27470">
        <w:rPr>
          <w:rFonts w:ascii="Times New Roman" w:hAnsi="Times New Roman" w:cs="Times New Roman"/>
        </w:rPr>
        <w:t>aşına ücret veya maaşlı)</w:t>
      </w:r>
    </w:p>
    <w:p w:rsidR="00FE0A90" w:rsidRPr="00870815" w:rsidRDefault="00FE0A90" w:rsidP="00A27470">
      <w:pPr>
        <w:spacing w:after="120" w:line="240" w:lineRule="auto"/>
        <w:ind w:firstLine="567"/>
        <w:jc w:val="both"/>
        <w:rPr>
          <w:rFonts w:ascii="Times New Roman" w:hAnsi="Times New Roman" w:cs="Times New Roman"/>
        </w:rPr>
      </w:pPr>
      <w:r w:rsidRPr="00870815">
        <w:rPr>
          <w:rFonts w:ascii="Times New Roman" w:hAnsi="Times New Roman" w:cs="Times New Roman"/>
        </w:rPr>
        <w:t>Şirketin, departmanın, atölyenin ve işyerinin adı ve türü. Yaralanmanın niteliği ve yeri ile yaralanmanın meydana geldiği olası zaman (varsa tıbbi raporda belirtildiği şekilde) açıkça belirtilmelidir.</w:t>
      </w:r>
    </w:p>
    <w:p w:rsidR="00FE0A90" w:rsidRPr="00870815" w:rsidRDefault="00FE0A90" w:rsidP="00A27470">
      <w:pPr>
        <w:spacing w:after="120" w:line="240" w:lineRule="auto"/>
        <w:ind w:firstLine="567"/>
        <w:jc w:val="both"/>
        <w:rPr>
          <w:rFonts w:ascii="Times New Roman" w:hAnsi="Times New Roman" w:cs="Times New Roman"/>
        </w:rPr>
      </w:pPr>
      <w:r w:rsidRPr="00870815">
        <w:rPr>
          <w:rFonts w:ascii="Times New Roman" w:hAnsi="Times New Roman" w:cs="Times New Roman"/>
        </w:rPr>
        <w:t>İkinci grup davalar kaza ve kazanın koşullarıyla ilgilidir. Makine veya ekipmanın söz konusu olduğu durumlarda, okunabilen ve ölçülebilen tüm kanıtları belirterek başlamak mantıklıdır. Aracın markasını, tipini, mod</w:t>
      </w:r>
      <w:r w:rsidR="00A27470">
        <w:rPr>
          <w:rFonts w:ascii="Times New Roman" w:hAnsi="Times New Roman" w:cs="Times New Roman"/>
        </w:rPr>
        <w:t>el numarasını ve yılını not etmek gerekir</w:t>
      </w:r>
      <w:r w:rsidRPr="00870815">
        <w:rPr>
          <w:rFonts w:ascii="Times New Roman" w:hAnsi="Times New Roman" w:cs="Times New Roman"/>
        </w:rPr>
        <w:t>.</w:t>
      </w:r>
    </w:p>
    <w:p w:rsidR="00FE0A90" w:rsidRDefault="00FE0A90" w:rsidP="00A27470">
      <w:pPr>
        <w:spacing w:after="120" w:line="240" w:lineRule="auto"/>
        <w:ind w:firstLine="567"/>
        <w:jc w:val="both"/>
        <w:rPr>
          <w:rFonts w:ascii="Times New Roman" w:hAnsi="Times New Roman" w:cs="Times New Roman"/>
        </w:rPr>
      </w:pPr>
      <w:r w:rsidRPr="00870815">
        <w:rPr>
          <w:rFonts w:ascii="Times New Roman" w:hAnsi="Times New Roman" w:cs="Times New Roman"/>
        </w:rPr>
        <w:t>Kullanılan malzemeleri, üreticisini veya tedarikçisini, özelliklerini, boyutlarını, miktarını v</w:t>
      </w:r>
      <w:r w:rsidR="00EB3637">
        <w:rPr>
          <w:rFonts w:ascii="Times New Roman" w:hAnsi="Times New Roman" w:cs="Times New Roman"/>
        </w:rPr>
        <w:t>e kalitesini belirlemek gerekir.</w:t>
      </w:r>
      <w:r w:rsidRPr="00870815">
        <w:rPr>
          <w:rFonts w:ascii="Times New Roman" w:hAnsi="Times New Roman" w:cs="Times New Roman"/>
        </w:rPr>
        <w:t xml:space="preserve"> Bir laboratuvar veya test tesisi tarafından daha ileri inceleme için bir numune alınması da gerekli olabilir. Çalışma ortamı (işyerine giriş, çalışma alanı, sıcaklık, havalandırma, aydınlatma, gürültü, zemin yüzeyi, standartlar) hakkında eksiksiz ve ilgili bilg</w:t>
      </w:r>
      <w:r w:rsidR="00EB3637">
        <w:rPr>
          <w:rFonts w:ascii="Times New Roman" w:hAnsi="Times New Roman" w:cs="Times New Roman"/>
        </w:rPr>
        <w:t xml:space="preserve">iler sağlanmalıdır. </w:t>
      </w:r>
      <w:r w:rsidRPr="00870815">
        <w:rPr>
          <w:rFonts w:ascii="Times New Roman" w:hAnsi="Times New Roman" w:cs="Times New Roman"/>
        </w:rPr>
        <w:t xml:space="preserve">Kişisel koruyucu ekipman veya koruyucu kıyafet seçiminde bunların bulunabilirliğine, kalitesine ve pratik kullanımına dikkat edilmelidir. Yaralanan kişinin fiziksel ve zihinsel durumu (örn. hastalık, yorgunluk veya depresyon) hakkında ek bilgiye ihtiyaç duyulabilir. Son ve en zor kanıt gerçekte ne olduğunun kanıtıdır; Bunlar aslında yaralı kişiden ve diğerlerinden toplanan ifadelere dayanan gerçeklerdir. </w:t>
      </w:r>
      <w:r w:rsidR="000611DD">
        <w:rPr>
          <w:rFonts w:ascii="Times New Roman" w:hAnsi="Times New Roman" w:cs="Times New Roman"/>
        </w:rPr>
        <w:t>[4]</w:t>
      </w:r>
    </w:p>
    <w:p w:rsidR="00797921" w:rsidRPr="00DB4A47" w:rsidRDefault="00601CAA" w:rsidP="00797921">
      <w:pPr>
        <w:spacing w:after="120" w:line="240" w:lineRule="auto"/>
        <w:jc w:val="both"/>
        <w:rPr>
          <w:b/>
          <w:sz w:val="20"/>
          <w:szCs w:val="20"/>
        </w:rPr>
      </w:pPr>
      <w:r>
        <w:rPr>
          <w:b/>
          <w:sz w:val="20"/>
          <w:szCs w:val="20"/>
        </w:rPr>
        <w:t>4</w:t>
      </w:r>
      <w:r w:rsidR="00797921">
        <w:rPr>
          <w:b/>
          <w:sz w:val="20"/>
          <w:szCs w:val="20"/>
        </w:rPr>
        <w:t xml:space="preserve">.2. </w:t>
      </w:r>
      <w:r w:rsidR="002A1B5F">
        <w:rPr>
          <w:b/>
          <w:sz w:val="20"/>
          <w:szCs w:val="20"/>
        </w:rPr>
        <w:t xml:space="preserve">İş </w:t>
      </w:r>
      <w:r w:rsidR="00797921">
        <w:rPr>
          <w:b/>
          <w:sz w:val="20"/>
          <w:szCs w:val="20"/>
        </w:rPr>
        <w:t>Kaza</w:t>
      </w:r>
      <w:r w:rsidR="002A1B5F">
        <w:rPr>
          <w:b/>
          <w:sz w:val="20"/>
          <w:szCs w:val="20"/>
        </w:rPr>
        <w:t>sı</w:t>
      </w:r>
      <w:r w:rsidR="00797921">
        <w:rPr>
          <w:b/>
          <w:sz w:val="20"/>
          <w:szCs w:val="20"/>
        </w:rPr>
        <w:t xml:space="preserve">nın </w:t>
      </w:r>
      <w:r w:rsidR="00797921" w:rsidRPr="00DB4A47">
        <w:rPr>
          <w:b/>
          <w:sz w:val="20"/>
          <w:szCs w:val="20"/>
        </w:rPr>
        <w:t>Analiz</w:t>
      </w:r>
      <w:r w:rsidR="00797921">
        <w:rPr>
          <w:b/>
          <w:sz w:val="20"/>
          <w:szCs w:val="20"/>
        </w:rPr>
        <w:t>i</w:t>
      </w:r>
    </w:p>
    <w:p w:rsidR="00797921" w:rsidRPr="00DA522B" w:rsidRDefault="00797921" w:rsidP="00797921">
      <w:pPr>
        <w:spacing w:after="120" w:line="240" w:lineRule="auto"/>
        <w:ind w:firstLine="567"/>
        <w:jc w:val="both"/>
        <w:rPr>
          <w:rFonts w:ascii="Times New Roman" w:hAnsi="Times New Roman" w:cs="Times New Roman"/>
        </w:rPr>
      </w:pPr>
      <w:r w:rsidRPr="00DA522B">
        <w:rPr>
          <w:rFonts w:ascii="Times New Roman" w:hAnsi="Times New Roman" w:cs="Times New Roman"/>
        </w:rPr>
        <w:t>Toplanan gerçek bilgiler genellikle aşağıdaki iki soruyu yanıtlayacaktır:</w:t>
      </w:r>
    </w:p>
    <w:p w:rsidR="00793B9A" w:rsidRDefault="00797921" w:rsidP="00797921">
      <w:pPr>
        <w:spacing w:after="120" w:line="240" w:lineRule="auto"/>
        <w:ind w:firstLine="567"/>
        <w:jc w:val="both"/>
        <w:rPr>
          <w:rFonts w:ascii="Times New Roman" w:hAnsi="Times New Roman" w:cs="Times New Roman"/>
        </w:rPr>
      </w:pPr>
      <w:r>
        <w:rPr>
          <w:rFonts w:ascii="Times New Roman" w:hAnsi="Times New Roman" w:cs="Times New Roman"/>
        </w:rPr>
        <w:t>Ne</w:t>
      </w:r>
      <w:r w:rsidRPr="00DA522B">
        <w:rPr>
          <w:rFonts w:ascii="Times New Roman" w:hAnsi="Times New Roman" w:cs="Times New Roman"/>
        </w:rPr>
        <w:t xml:space="preserve"> ve nasıl? </w:t>
      </w:r>
      <w:r>
        <w:rPr>
          <w:rFonts w:ascii="Times New Roman" w:hAnsi="Times New Roman" w:cs="Times New Roman"/>
        </w:rPr>
        <w:t>Bu soruların cevabı</w:t>
      </w:r>
      <w:r w:rsidR="00842219">
        <w:rPr>
          <w:rFonts w:ascii="Times New Roman" w:hAnsi="Times New Roman" w:cs="Times New Roman"/>
        </w:rPr>
        <w:t>nı bulmak</w:t>
      </w:r>
      <w:r>
        <w:rPr>
          <w:rFonts w:ascii="Times New Roman" w:hAnsi="Times New Roman" w:cs="Times New Roman"/>
        </w:rPr>
        <w:t xml:space="preserve"> </w:t>
      </w:r>
      <w:r w:rsidRPr="00DA522B">
        <w:rPr>
          <w:rFonts w:ascii="Times New Roman" w:hAnsi="Times New Roman" w:cs="Times New Roman"/>
        </w:rPr>
        <w:t>olayların analizin</w:t>
      </w:r>
      <w:r w:rsidR="00842219">
        <w:rPr>
          <w:rFonts w:ascii="Times New Roman" w:hAnsi="Times New Roman" w:cs="Times New Roman"/>
        </w:rPr>
        <w:t>e bağlıd</w:t>
      </w:r>
      <w:r w:rsidRPr="00DA522B">
        <w:rPr>
          <w:rFonts w:ascii="Times New Roman" w:hAnsi="Times New Roman" w:cs="Times New Roman"/>
        </w:rPr>
        <w:t>ır</w:t>
      </w:r>
      <w:r>
        <w:rPr>
          <w:rFonts w:ascii="Times New Roman" w:hAnsi="Times New Roman" w:cs="Times New Roman"/>
        </w:rPr>
        <w:t>.</w:t>
      </w:r>
      <w:r w:rsidRPr="00DA522B">
        <w:rPr>
          <w:rFonts w:ascii="Times New Roman" w:hAnsi="Times New Roman" w:cs="Times New Roman"/>
        </w:rPr>
        <w:t xml:space="preserve"> Her kazanın, kabaca çalışma koşulları ve çevre ile iş faaliyetleriyle ilgili olanlar olarak ikiye ayrılabilecek önceden var olan bir takım nedenleri vardır. Bu nedenlerin hiçbiri göz ardı edilmemelidir. Yüzeysel analiz, olayın rastgele olarak tanımlanmasını içerir. Analizi zarar gören tarafın veya üçüncü bir tarafın ihmaliyle sı</w:t>
      </w:r>
      <w:r>
        <w:rPr>
          <w:rFonts w:ascii="Times New Roman" w:hAnsi="Times New Roman" w:cs="Times New Roman"/>
        </w:rPr>
        <w:t>nırlamak neredeyse yanıltıcıdır. B</w:t>
      </w:r>
      <w:r w:rsidRPr="00DA522B">
        <w:rPr>
          <w:rFonts w:ascii="Times New Roman" w:hAnsi="Times New Roman" w:cs="Times New Roman"/>
        </w:rPr>
        <w:t xml:space="preserve">u </w:t>
      </w:r>
      <w:r>
        <w:rPr>
          <w:rFonts w:ascii="Times New Roman" w:hAnsi="Times New Roman" w:cs="Times New Roman"/>
        </w:rPr>
        <w:t xml:space="preserve">yaklaşım </w:t>
      </w:r>
      <w:r w:rsidRPr="00DA522B">
        <w:rPr>
          <w:rFonts w:ascii="Times New Roman" w:hAnsi="Times New Roman" w:cs="Times New Roman"/>
        </w:rPr>
        <w:t xml:space="preserve">işe yaramaz ve çoğu zaman haksızlık olur. </w:t>
      </w:r>
      <w:r>
        <w:rPr>
          <w:rFonts w:ascii="Times New Roman" w:hAnsi="Times New Roman" w:cs="Times New Roman"/>
        </w:rPr>
        <w:t>Analizle</w:t>
      </w:r>
      <w:r w:rsidR="00793B9A">
        <w:rPr>
          <w:rFonts w:ascii="Times New Roman" w:hAnsi="Times New Roman" w:cs="Times New Roman"/>
        </w:rPr>
        <w:t>r</w:t>
      </w:r>
      <w:r>
        <w:rPr>
          <w:rFonts w:ascii="Times New Roman" w:hAnsi="Times New Roman" w:cs="Times New Roman"/>
        </w:rPr>
        <w:t xml:space="preserve">de </w:t>
      </w:r>
      <w:r w:rsidR="00793B9A">
        <w:rPr>
          <w:rFonts w:ascii="Times New Roman" w:hAnsi="Times New Roman" w:cs="Times New Roman"/>
        </w:rPr>
        <w:t xml:space="preserve">hedefe ulaşmak için </w:t>
      </w:r>
      <w:r w:rsidRPr="00DA522B">
        <w:rPr>
          <w:rFonts w:ascii="Times New Roman" w:hAnsi="Times New Roman" w:cs="Times New Roman"/>
        </w:rPr>
        <w:t>kontro</w:t>
      </w:r>
      <w:r>
        <w:rPr>
          <w:rFonts w:ascii="Times New Roman" w:hAnsi="Times New Roman" w:cs="Times New Roman"/>
        </w:rPr>
        <w:t>l listesi oluşturmak gereklidir. Ö</w:t>
      </w:r>
      <w:r w:rsidRPr="00DA522B">
        <w:rPr>
          <w:rFonts w:ascii="Times New Roman" w:hAnsi="Times New Roman" w:cs="Times New Roman"/>
        </w:rPr>
        <w:t>rneğin süreç</w:t>
      </w:r>
      <w:r>
        <w:rPr>
          <w:rFonts w:ascii="Times New Roman" w:hAnsi="Times New Roman" w:cs="Times New Roman"/>
        </w:rPr>
        <w:t xml:space="preserve"> </w:t>
      </w:r>
      <w:r w:rsidRPr="00DA522B">
        <w:rPr>
          <w:rFonts w:ascii="Times New Roman" w:hAnsi="Times New Roman" w:cs="Times New Roman"/>
        </w:rPr>
        <w:t>makul ve güvenli bir şekilde çalışacak şekilde organize edilmiş ve tasarlanmış mı:? Çevre koşulları mükemmel mi? Adam uygun</w:t>
      </w:r>
      <w:r w:rsidR="00793B9A">
        <w:rPr>
          <w:rFonts w:ascii="Times New Roman" w:hAnsi="Times New Roman" w:cs="Times New Roman"/>
        </w:rPr>
        <w:t xml:space="preserve"> şekilde eğitilmiş mi</w:t>
      </w:r>
      <w:r w:rsidRPr="00DA522B">
        <w:rPr>
          <w:rFonts w:ascii="Times New Roman" w:hAnsi="Times New Roman" w:cs="Times New Roman"/>
        </w:rPr>
        <w:t xml:space="preserve">? </w:t>
      </w:r>
      <w:r w:rsidR="00793B9A">
        <w:rPr>
          <w:rFonts w:ascii="Times New Roman" w:hAnsi="Times New Roman" w:cs="Times New Roman"/>
        </w:rPr>
        <w:t>Güvenlik önlemlerine uyulmuş mu? T</w:t>
      </w:r>
      <w:r w:rsidRPr="00DA522B">
        <w:rPr>
          <w:rFonts w:ascii="Times New Roman" w:hAnsi="Times New Roman" w:cs="Times New Roman"/>
        </w:rPr>
        <w:t xml:space="preserve">alimatlara </w:t>
      </w:r>
      <w:r w:rsidR="00793B9A">
        <w:rPr>
          <w:rFonts w:ascii="Times New Roman" w:hAnsi="Times New Roman" w:cs="Times New Roman"/>
        </w:rPr>
        <w:t xml:space="preserve">uygulanıyor </w:t>
      </w:r>
      <w:r w:rsidRPr="00DA522B">
        <w:rPr>
          <w:rFonts w:ascii="Times New Roman" w:hAnsi="Times New Roman" w:cs="Times New Roman"/>
        </w:rPr>
        <w:t>mu</w:t>
      </w:r>
      <w:r w:rsidR="00793B9A">
        <w:rPr>
          <w:rFonts w:ascii="Times New Roman" w:hAnsi="Times New Roman" w:cs="Times New Roman"/>
        </w:rPr>
        <w:t>?</w:t>
      </w:r>
      <w:r w:rsidRPr="00DA522B">
        <w:rPr>
          <w:rFonts w:ascii="Times New Roman" w:hAnsi="Times New Roman" w:cs="Times New Roman"/>
        </w:rPr>
        <w:t xml:space="preserve"> </w:t>
      </w:r>
      <w:r w:rsidR="00793B9A">
        <w:rPr>
          <w:rFonts w:ascii="Times New Roman" w:hAnsi="Times New Roman" w:cs="Times New Roman"/>
        </w:rPr>
        <w:t xml:space="preserve">İşçi </w:t>
      </w:r>
      <w:r w:rsidRPr="00DA522B">
        <w:rPr>
          <w:rFonts w:ascii="Times New Roman" w:hAnsi="Times New Roman" w:cs="Times New Roman"/>
        </w:rPr>
        <w:t xml:space="preserve">basiretli davranıyor mu? </w:t>
      </w:r>
    </w:p>
    <w:p w:rsidR="00793B9A" w:rsidRDefault="00797921" w:rsidP="00797921">
      <w:pPr>
        <w:spacing w:after="120" w:line="240" w:lineRule="auto"/>
        <w:ind w:firstLine="567"/>
        <w:jc w:val="both"/>
        <w:rPr>
          <w:rFonts w:ascii="Times New Roman" w:hAnsi="Times New Roman" w:cs="Times New Roman"/>
        </w:rPr>
      </w:pPr>
      <w:r w:rsidRPr="00DA522B">
        <w:rPr>
          <w:rFonts w:ascii="Times New Roman" w:hAnsi="Times New Roman" w:cs="Times New Roman"/>
        </w:rPr>
        <w:t xml:space="preserve">Kök neden analizi </w:t>
      </w:r>
      <w:r w:rsidR="00793B9A">
        <w:rPr>
          <w:rFonts w:ascii="Times New Roman" w:hAnsi="Times New Roman" w:cs="Times New Roman"/>
        </w:rPr>
        <w:t xml:space="preserve">bazen </w:t>
      </w:r>
      <w:r w:rsidRPr="00DA522B">
        <w:rPr>
          <w:rFonts w:ascii="Times New Roman" w:hAnsi="Times New Roman" w:cs="Times New Roman"/>
        </w:rPr>
        <w:t>çok basit olabilir.</w:t>
      </w:r>
      <w:r w:rsidR="00793B9A">
        <w:rPr>
          <w:rFonts w:ascii="Times New Roman" w:hAnsi="Times New Roman" w:cs="Times New Roman"/>
        </w:rPr>
        <w:t xml:space="preserve"> Örneğin, bir işçi zayıf korunaklı bir makine tarafından yaralanmıştır</w:t>
      </w:r>
      <w:r w:rsidRPr="00DA522B">
        <w:rPr>
          <w:rFonts w:ascii="Times New Roman" w:hAnsi="Times New Roman" w:cs="Times New Roman"/>
        </w:rPr>
        <w:t xml:space="preserve">. </w:t>
      </w:r>
    </w:p>
    <w:p w:rsidR="00797921" w:rsidRDefault="00797921" w:rsidP="00797921">
      <w:pPr>
        <w:spacing w:after="120" w:line="240" w:lineRule="auto"/>
        <w:ind w:firstLine="567"/>
        <w:jc w:val="both"/>
        <w:rPr>
          <w:rFonts w:ascii="Times New Roman" w:hAnsi="Times New Roman" w:cs="Times New Roman"/>
        </w:rPr>
      </w:pPr>
      <w:r w:rsidRPr="00DA522B">
        <w:rPr>
          <w:rFonts w:ascii="Times New Roman" w:hAnsi="Times New Roman" w:cs="Times New Roman"/>
        </w:rPr>
        <w:t xml:space="preserve">Analiz bazen </w:t>
      </w:r>
      <w:r w:rsidR="00793B9A">
        <w:rPr>
          <w:rFonts w:ascii="Times New Roman" w:hAnsi="Times New Roman" w:cs="Times New Roman"/>
        </w:rPr>
        <w:t xml:space="preserve">de </w:t>
      </w:r>
      <w:r w:rsidRPr="00DA522B">
        <w:rPr>
          <w:rFonts w:ascii="Times New Roman" w:hAnsi="Times New Roman" w:cs="Times New Roman"/>
        </w:rPr>
        <w:t xml:space="preserve">çok zor olabilir. Müfettişlerin karşılaştığı en büyük zorluk olağandışı durum içeren bir kazayla uğraşmaktır. Makine arızası, yeniden inşası, onarımı veya dış yükleniciler tarafından kiralanan işçilerin yaralanması vb. </w:t>
      </w:r>
      <w:r w:rsidR="000611DD">
        <w:rPr>
          <w:rFonts w:ascii="Times New Roman" w:hAnsi="Times New Roman" w:cs="Times New Roman"/>
        </w:rPr>
        <w:t>[5]</w:t>
      </w:r>
    </w:p>
    <w:p w:rsidR="0057285A" w:rsidRDefault="00B85CEC" w:rsidP="00797921">
      <w:pPr>
        <w:spacing w:after="120" w:line="240" w:lineRule="auto"/>
        <w:ind w:firstLine="567"/>
        <w:jc w:val="both"/>
        <w:rPr>
          <w:rFonts w:ascii="Times New Roman" w:hAnsi="Times New Roman" w:cs="Times New Roman"/>
        </w:rPr>
      </w:pPr>
      <w:r>
        <w:rPr>
          <w:rFonts w:ascii="Times New Roman" w:hAnsi="Times New Roman" w:cs="Times New Roman"/>
          <w:noProof/>
        </w:rPr>
        <w:drawing>
          <wp:inline distT="0" distB="0" distL="0" distR="0">
            <wp:extent cx="3771244" cy="4926842"/>
            <wp:effectExtent l="19050" t="0" r="656" b="0"/>
            <wp:docPr id="3" name="Picture 2" descr="C:\Users\ERDEM\Desktop\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DEM\Desktop\84-1.jpg"/>
                    <pic:cNvPicPr>
                      <a:picLocks noChangeAspect="1" noChangeArrowheads="1"/>
                    </pic:cNvPicPr>
                  </pic:nvPicPr>
                  <pic:blipFill>
                    <a:blip r:embed="rId10"/>
                    <a:srcRect/>
                    <a:stretch>
                      <a:fillRect/>
                    </a:stretch>
                  </pic:blipFill>
                  <pic:spPr bwMode="auto">
                    <a:xfrm>
                      <a:off x="0" y="0"/>
                      <a:ext cx="3771538" cy="4927226"/>
                    </a:xfrm>
                    <a:prstGeom prst="rect">
                      <a:avLst/>
                    </a:prstGeom>
                    <a:noFill/>
                    <a:ln w="9525">
                      <a:noFill/>
                      <a:miter lim="800000"/>
                      <a:headEnd/>
                      <a:tailEnd/>
                    </a:ln>
                  </pic:spPr>
                </pic:pic>
              </a:graphicData>
            </a:graphic>
          </wp:inline>
        </w:drawing>
      </w:r>
    </w:p>
    <w:p w:rsidR="0057285A" w:rsidRDefault="00B85CEC" w:rsidP="00797921">
      <w:pPr>
        <w:spacing w:after="120" w:line="240" w:lineRule="auto"/>
        <w:ind w:firstLine="567"/>
        <w:jc w:val="both"/>
        <w:rPr>
          <w:rFonts w:ascii="Times New Roman" w:hAnsi="Times New Roman" w:cs="Times New Roman"/>
        </w:rPr>
      </w:pPr>
      <w:r w:rsidRPr="00B85CEC">
        <w:rPr>
          <w:rFonts w:ascii="Times New Roman" w:hAnsi="Times New Roman" w:cs="Times New Roman"/>
          <w:b/>
        </w:rPr>
        <w:t>Şekil 3.</w:t>
      </w:r>
      <w:r>
        <w:rPr>
          <w:rFonts w:ascii="Times New Roman" w:hAnsi="Times New Roman" w:cs="Times New Roman"/>
        </w:rPr>
        <w:t xml:space="preserve"> K</w:t>
      </w:r>
      <w:r w:rsidR="00B455E1">
        <w:rPr>
          <w:rFonts w:ascii="Times New Roman" w:hAnsi="Times New Roman" w:cs="Times New Roman"/>
        </w:rPr>
        <w:t>aza k</w:t>
      </w:r>
      <w:r>
        <w:rPr>
          <w:rFonts w:ascii="Times New Roman" w:hAnsi="Times New Roman" w:cs="Times New Roman"/>
        </w:rPr>
        <w:t xml:space="preserve">ök </w:t>
      </w:r>
      <w:r w:rsidR="00B455E1">
        <w:rPr>
          <w:rFonts w:ascii="Times New Roman" w:hAnsi="Times New Roman" w:cs="Times New Roman"/>
        </w:rPr>
        <w:t xml:space="preserve">sebep </w:t>
      </w:r>
      <w:r>
        <w:rPr>
          <w:rFonts w:ascii="Times New Roman" w:hAnsi="Times New Roman" w:cs="Times New Roman"/>
        </w:rPr>
        <w:t xml:space="preserve">analizinin basamakları </w:t>
      </w:r>
      <w:r w:rsidR="004B1728">
        <w:rPr>
          <w:rFonts w:ascii="Times New Roman" w:hAnsi="Times New Roman" w:cs="Times New Roman"/>
        </w:rPr>
        <w:t>[11</w:t>
      </w:r>
      <w:r w:rsidR="000611DD">
        <w:rPr>
          <w:rFonts w:ascii="Times New Roman" w:hAnsi="Times New Roman" w:cs="Times New Roman"/>
        </w:rPr>
        <w:t>]</w:t>
      </w:r>
    </w:p>
    <w:p w:rsidR="00B455E1" w:rsidRDefault="00B455E1" w:rsidP="00797921">
      <w:pPr>
        <w:spacing w:after="120" w:line="240" w:lineRule="auto"/>
        <w:ind w:firstLine="567"/>
        <w:jc w:val="both"/>
        <w:rPr>
          <w:rFonts w:ascii="Times New Roman" w:hAnsi="Times New Roman" w:cs="Times New Roman"/>
        </w:rPr>
      </w:pPr>
      <w:r w:rsidRPr="00B455E1">
        <w:rPr>
          <w:rFonts w:ascii="Times New Roman" w:hAnsi="Times New Roman" w:cs="Times New Roman"/>
          <w:b/>
        </w:rPr>
        <w:t>Kaynak</w:t>
      </w:r>
      <w:r>
        <w:rPr>
          <w:rFonts w:ascii="Times New Roman" w:hAnsi="Times New Roman" w:cs="Times New Roman"/>
          <w:b/>
        </w:rPr>
        <w:t>:</w:t>
      </w:r>
      <w:r>
        <w:rPr>
          <w:rFonts w:ascii="Times New Roman" w:hAnsi="Times New Roman" w:cs="Times New Roman"/>
        </w:rPr>
        <w:t xml:space="preserve"> </w:t>
      </w:r>
      <w:r>
        <w:t>Andersen, B., &amp; Fagerhaug, T. (2002).</w:t>
      </w:r>
    </w:p>
    <w:p w:rsidR="00B85CEC" w:rsidRDefault="00B85CEC" w:rsidP="00797921">
      <w:pPr>
        <w:spacing w:after="120" w:line="240" w:lineRule="auto"/>
        <w:jc w:val="both"/>
        <w:rPr>
          <w:rFonts w:ascii="Times New Roman" w:hAnsi="Times New Roman" w:cs="Times New Roman"/>
          <w:b/>
        </w:rPr>
      </w:pPr>
    </w:p>
    <w:p w:rsidR="00797921" w:rsidRPr="00DA522B" w:rsidRDefault="00601CAA" w:rsidP="00797921">
      <w:pPr>
        <w:spacing w:after="120" w:line="240" w:lineRule="auto"/>
        <w:jc w:val="both"/>
        <w:rPr>
          <w:rFonts w:ascii="Times New Roman" w:hAnsi="Times New Roman" w:cs="Times New Roman"/>
          <w:b/>
        </w:rPr>
      </w:pPr>
      <w:r>
        <w:rPr>
          <w:rFonts w:ascii="Times New Roman" w:hAnsi="Times New Roman" w:cs="Times New Roman"/>
          <w:b/>
        </w:rPr>
        <w:t>4</w:t>
      </w:r>
      <w:r w:rsidR="00793B9A">
        <w:rPr>
          <w:rFonts w:ascii="Times New Roman" w:hAnsi="Times New Roman" w:cs="Times New Roman"/>
          <w:b/>
        </w:rPr>
        <w:t xml:space="preserve">.3. Kaza </w:t>
      </w:r>
      <w:r w:rsidR="00797921" w:rsidRPr="00DA522B">
        <w:rPr>
          <w:rFonts w:ascii="Times New Roman" w:hAnsi="Times New Roman" w:cs="Times New Roman"/>
          <w:b/>
        </w:rPr>
        <w:t>Raporun</w:t>
      </w:r>
      <w:r w:rsidR="00793B9A">
        <w:rPr>
          <w:rFonts w:ascii="Times New Roman" w:hAnsi="Times New Roman" w:cs="Times New Roman"/>
          <w:b/>
        </w:rPr>
        <w:t>un H</w:t>
      </w:r>
      <w:r w:rsidR="00797921" w:rsidRPr="00DA522B">
        <w:rPr>
          <w:rFonts w:ascii="Times New Roman" w:hAnsi="Times New Roman" w:cs="Times New Roman"/>
          <w:b/>
        </w:rPr>
        <w:t>azırlanması</w:t>
      </w:r>
    </w:p>
    <w:p w:rsidR="00797921" w:rsidRPr="00DA522B" w:rsidRDefault="00797921" w:rsidP="00793B9A">
      <w:pPr>
        <w:spacing w:after="120" w:line="240" w:lineRule="auto"/>
        <w:ind w:firstLine="567"/>
        <w:jc w:val="both"/>
        <w:rPr>
          <w:rFonts w:ascii="Times New Roman" w:hAnsi="Times New Roman" w:cs="Times New Roman"/>
        </w:rPr>
      </w:pPr>
      <w:r w:rsidRPr="00DA522B">
        <w:rPr>
          <w:rFonts w:ascii="Times New Roman" w:hAnsi="Times New Roman" w:cs="Times New Roman"/>
        </w:rPr>
        <w:t>Her kaza raporu sırayla numaralandırılmal</w:t>
      </w:r>
      <w:r w:rsidR="004D3CAD">
        <w:rPr>
          <w:rFonts w:ascii="Times New Roman" w:hAnsi="Times New Roman" w:cs="Times New Roman"/>
        </w:rPr>
        <w:t xml:space="preserve">ı ve tarih atılmalıdır, </w:t>
      </w:r>
      <w:r w:rsidRPr="00DA522B">
        <w:rPr>
          <w:rFonts w:ascii="Times New Roman" w:hAnsi="Times New Roman" w:cs="Times New Roman"/>
        </w:rPr>
        <w:t>sorumlu kişi tarafından imzalanmalıdır.</w:t>
      </w:r>
    </w:p>
    <w:p w:rsidR="00475A71" w:rsidRDefault="00797921" w:rsidP="004D3CAD">
      <w:pPr>
        <w:spacing w:after="120" w:line="240" w:lineRule="auto"/>
        <w:ind w:firstLine="567"/>
        <w:jc w:val="both"/>
        <w:rPr>
          <w:rFonts w:ascii="Times New Roman" w:hAnsi="Times New Roman" w:cs="Times New Roman"/>
          <w:b/>
        </w:rPr>
      </w:pPr>
      <w:r w:rsidRPr="00DA522B">
        <w:rPr>
          <w:rFonts w:ascii="Times New Roman" w:hAnsi="Times New Roman" w:cs="Times New Roman"/>
        </w:rPr>
        <w:t>Rapor, toplanan ilgili tüm bilgileri içermelidir. Numaralandırılmış alanlara mümkün olduğunca fazla verinin yerleştirilebildiği bir rapor şablonu, gelecekte istatistiksel kayıt ve işlemeyi kolaylaştıracaktır. Raporun geri kalanından bağımsız olarak okunabilen ve anlaşılabilen bir hikayede, gözlemlenen gerçekler ile sözlü kanıtlara ve varsayımlara dayanan bilgiler arasında açık bir ayrım olmalıdır. Kamu kurumunun raporunda olası yasa ihlalle</w:t>
      </w:r>
      <w:r w:rsidR="004D3CAD">
        <w:rPr>
          <w:rFonts w:ascii="Times New Roman" w:hAnsi="Times New Roman" w:cs="Times New Roman"/>
        </w:rPr>
        <w:t>rine ilişkin yorumlar yapılmalıdır,</w:t>
      </w:r>
      <w:r w:rsidRPr="00DA522B">
        <w:rPr>
          <w:rFonts w:ascii="Times New Roman" w:hAnsi="Times New Roman" w:cs="Times New Roman"/>
        </w:rPr>
        <w:t xml:space="preserve"> </w:t>
      </w:r>
      <w:r w:rsidR="004D3CAD">
        <w:rPr>
          <w:rFonts w:ascii="Times New Roman" w:hAnsi="Times New Roman" w:cs="Times New Roman"/>
        </w:rPr>
        <w:t xml:space="preserve">çünkü </w:t>
      </w:r>
      <w:r w:rsidRPr="00DA522B">
        <w:rPr>
          <w:rFonts w:ascii="Times New Roman" w:hAnsi="Times New Roman" w:cs="Times New Roman"/>
        </w:rPr>
        <w:t xml:space="preserve">dava açılabilmesi </w:t>
      </w:r>
      <w:r w:rsidR="004D3CAD">
        <w:rPr>
          <w:rFonts w:ascii="Times New Roman" w:hAnsi="Times New Roman" w:cs="Times New Roman"/>
        </w:rPr>
        <w:t>için bu  gerekli olabilir.  A</w:t>
      </w:r>
      <w:r w:rsidRPr="00DA522B">
        <w:rPr>
          <w:rFonts w:ascii="Times New Roman" w:hAnsi="Times New Roman" w:cs="Times New Roman"/>
        </w:rPr>
        <w:t>ncak kaza önleme açısından</w:t>
      </w:r>
      <w:r w:rsidR="004D3CAD">
        <w:rPr>
          <w:rFonts w:ascii="Times New Roman" w:hAnsi="Times New Roman" w:cs="Times New Roman"/>
        </w:rPr>
        <w:t xml:space="preserve"> yasa ihlalleri</w:t>
      </w:r>
      <w:r w:rsidRPr="00DA522B">
        <w:rPr>
          <w:rFonts w:ascii="Times New Roman" w:hAnsi="Times New Roman" w:cs="Times New Roman"/>
        </w:rPr>
        <w:t xml:space="preserve"> daha az değere sahiptir</w:t>
      </w:r>
      <w:r w:rsidR="004D3CAD">
        <w:rPr>
          <w:rFonts w:ascii="Times New Roman" w:hAnsi="Times New Roman" w:cs="Times New Roman"/>
        </w:rPr>
        <w:t>.</w:t>
      </w:r>
      <w:r w:rsidRPr="00DA522B">
        <w:rPr>
          <w:rFonts w:ascii="Times New Roman" w:hAnsi="Times New Roman" w:cs="Times New Roman"/>
        </w:rPr>
        <w:t xml:space="preserve"> </w:t>
      </w:r>
      <w:r w:rsidRPr="00DA522B">
        <w:rPr>
          <w:rFonts w:ascii="Times New Roman" w:hAnsi="Times New Roman" w:cs="Times New Roman"/>
          <w:b/>
        </w:rPr>
        <w:t xml:space="preserve"> </w:t>
      </w:r>
      <w:r w:rsidR="000611DD">
        <w:rPr>
          <w:rFonts w:ascii="Times New Roman" w:hAnsi="Times New Roman" w:cs="Times New Roman"/>
        </w:rPr>
        <w:t>[</w:t>
      </w:r>
      <w:r w:rsidR="007C701B">
        <w:rPr>
          <w:rFonts w:ascii="Times New Roman" w:hAnsi="Times New Roman" w:cs="Times New Roman"/>
        </w:rPr>
        <w:t>6</w:t>
      </w:r>
      <w:r w:rsidR="000611DD">
        <w:rPr>
          <w:rFonts w:ascii="Times New Roman" w:hAnsi="Times New Roman" w:cs="Times New Roman"/>
        </w:rPr>
        <w:t>]</w:t>
      </w:r>
      <w:r w:rsidRPr="00DA522B">
        <w:rPr>
          <w:rFonts w:ascii="Times New Roman" w:hAnsi="Times New Roman" w:cs="Times New Roman"/>
          <w:b/>
        </w:rPr>
        <w:t xml:space="preserve">               </w:t>
      </w:r>
    </w:p>
    <w:p w:rsidR="00AB7B79" w:rsidRPr="0044668D" w:rsidRDefault="00601CAA" w:rsidP="00AB7B79">
      <w:pPr>
        <w:jc w:val="both"/>
        <w:rPr>
          <w:rFonts w:ascii="Times New Roman" w:hAnsi="Times New Roman" w:cs="Times New Roman"/>
          <w:b/>
        </w:rPr>
      </w:pPr>
      <w:r>
        <w:rPr>
          <w:rFonts w:ascii="Times New Roman" w:hAnsi="Times New Roman" w:cs="Times New Roman"/>
          <w:b/>
        </w:rPr>
        <w:t>5</w:t>
      </w:r>
      <w:r w:rsidR="00AB7B79">
        <w:rPr>
          <w:rFonts w:ascii="Times New Roman" w:hAnsi="Times New Roman" w:cs="Times New Roman"/>
          <w:b/>
        </w:rPr>
        <w:t xml:space="preserve">. </w:t>
      </w:r>
      <w:r w:rsidR="002A1B5F">
        <w:rPr>
          <w:rFonts w:ascii="Times New Roman" w:hAnsi="Times New Roman" w:cs="Times New Roman"/>
          <w:b/>
        </w:rPr>
        <w:t xml:space="preserve">İş </w:t>
      </w:r>
      <w:r w:rsidR="00AB7B79">
        <w:rPr>
          <w:rFonts w:ascii="Times New Roman" w:hAnsi="Times New Roman" w:cs="Times New Roman"/>
          <w:b/>
        </w:rPr>
        <w:t>Kaza</w:t>
      </w:r>
      <w:r w:rsidR="002A1B5F">
        <w:rPr>
          <w:rFonts w:ascii="Times New Roman" w:hAnsi="Times New Roman" w:cs="Times New Roman"/>
          <w:b/>
        </w:rPr>
        <w:t>sı</w:t>
      </w:r>
      <w:r w:rsidR="00AB7B79">
        <w:rPr>
          <w:rFonts w:ascii="Times New Roman" w:hAnsi="Times New Roman" w:cs="Times New Roman"/>
          <w:b/>
        </w:rPr>
        <w:t xml:space="preserve"> Ö</w:t>
      </w:r>
      <w:r w:rsidR="00AB7B79" w:rsidRPr="0044668D">
        <w:rPr>
          <w:rFonts w:ascii="Times New Roman" w:hAnsi="Times New Roman" w:cs="Times New Roman"/>
          <w:b/>
        </w:rPr>
        <w:t>nleme</w:t>
      </w:r>
      <w:r w:rsidR="00AB7B79">
        <w:rPr>
          <w:rFonts w:ascii="Times New Roman" w:hAnsi="Times New Roman" w:cs="Times New Roman"/>
          <w:b/>
        </w:rPr>
        <w:t xml:space="preserve"> Çalışmaları</w:t>
      </w:r>
    </w:p>
    <w:p w:rsidR="00AB7B79" w:rsidRPr="0044668D" w:rsidRDefault="00AB7B79" w:rsidP="00AB7B79">
      <w:pPr>
        <w:pStyle w:val="ListeParagraf"/>
        <w:ind w:left="0" w:firstLine="567"/>
        <w:jc w:val="both"/>
        <w:rPr>
          <w:rFonts w:ascii="Times New Roman" w:hAnsi="Times New Roman" w:cs="Times New Roman"/>
        </w:rPr>
      </w:pPr>
      <w:r w:rsidRPr="0044668D">
        <w:rPr>
          <w:rFonts w:ascii="Times New Roman" w:hAnsi="Times New Roman" w:cs="Times New Roman"/>
        </w:rPr>
        <w:t>Kaza, fiziksel bir olaydır ve kazaları önlemek için; tesis, ekipman ve binaların bakımı, bilinen en iyi standartlarda güvenli makine koruması sağlama, iyi ev düzeni, temizlik, çevre koşullarının kontrolü ve ergonomik ilkelerin uygulanması gibi fiziksel önlemleri içermelidir. Ancak, kazaları önlemek için bundan daha fazlası gerekmektedir. Kaza önleme bilinçli bir güvenlik politikası gerektirir. Sadece normal operasyonlar için değil, özellikle temizlik ve bakım gibi düzensiz faaliyetler için de güvenli çalışma sistemleri sağlayarak güvenli bir şekilde teşvik etmek</w:t>
      </w:r>
      <w:r>
        <w:rPr>
          <w:rFonts w:ascii="Times New Roman" w:hAnsi="Times New Roman" w:cs="Times New Roman"/>
        </w:rPr>
        <w:t xml:space="preserve"> </w:t>
      </w:r>
      <w:r w:rsidRPr="0044668D">
        <w:rPr>
          <w:rFonts w:ascii="Times New Roman" w:hAnsi="Times New Roman" w:cs="Times New Roman"/>
        </w:rPr>
        <w:t xml:space="preserve">önemlidir. </w:t>
      </w:r>
    </w:p>
    <w:p w:rsidR="00AB7B79" w:rsidRDefault="00AB7B79" w:rsidP="00AB7B79">
      <w:pPr>
        <w:pStyle w:val="ListeParagraf"/>
        <w:ind w:left="0" w:firstLine="567"/>
        <w:jc w:val="both"/>
        <w:rPr>
          <w:rFonts w:ascii="Times New Roman" w:hAnsi="Times New Roman" w:cs="Times New Roman"/>
        </w:rPr>
      </w:pPr>
      <w:r w:rsidRPr="0044668D">
        <w:rPr>
          <w:rFonts w:ascii="Times New Roman" w:hAnsi="Times New Roman" w:cs="Times New Roman"/>
        </w:rPr>
        <w:t>İş yerinde güvenlik ve sağlığa yönelik bu olumlu yaklaşım, yönetim tarafından güvenlik ve sağlığa gereken önemin verileceği kararını ve bunu hayata geçirmek için işbirlikçi tasarım, düzenlemenin getirilmesi ve işletilmesi ve organizasyonu gerektirir. Üst yönetimin kaza önleme sorumluluğunu kabul etmesi ve her düzeyde uygulanan kesin bir güvenlik programı olması esastır.</w:t>
      </w:r>
    </w:p>
    <w:p w:rsidR="00AB7B79" w:rsidRPr="00930944" w:rsidRDefault="00AB7B79" w:rsidP="00AA3100">
      <w:pPr>
        <w:pStyle w:val="ListeParagraf"/>
        <w:ind w:left="0" w:firstLine="567"/>
        <w:jc w:val="both"/>
        <w:rPr>
          <w:rFonts w:ascii="Times New Roman" w:hAnsi="Times New Roman" w:cs="Times New Roman"/>
        </w:rPr>
      </w:pPr>
      <w:r w:rsidRPr="0044668D">
        <w:rPr>
          <w:rFonts w:ascii="Times New Roman" w:hAnsi="Times New Roman" w:cs="Times New Roman"/>
        </w:rPr>
        <w:t xml:space="preserve"> </w:t>
      </w:r>
      <w:r w:rsidR="00A33988">
        <w:rPr>
          <w:rFonts w:ascii="Times New Roman" w:hAnsi="Times New Roman" w:cs="Times New Roman"/>
        </w:rPr>
        <w:t>Çalışanlara</w:t>
      </w:r>
      <w:r w:rsidRPr="0044668D">
        <w:rPr>
          <w:rFonts w:ascii="Times New Roman" w:hAnsi="Times New Roman" w:cs="Times New Roman"/>
        </w:rPr>
        <w:t xml:space="preserve">, güvenli çalışma </w:t>
      </w:r>
      <w:r w:rsidR="0046758A">
        <w:rPr>
          <w:rFonts w:ascii="Times New Roman" w:hAnsi="Times New Roman" w:cs="Times New Roman"/>
        </w:rPr>
        <w:t>ortamı sağlanması, güvenlik uzmanlarının sürekli denetimde olması</w:t>
      </w:r>
      <w:r w:rsidRPr="0044668D">
        <w:rPr>
          <w:rFonts w:ascii="Times New Roman" w:hAnsi="Times New Roman" w:cs="Times New Roman"/>
        </w:rPr>
        <w:t xml:space="preserve"> ve kişisel koruyucu ekipman sağlanması yaralanma riskini en aza indirebilir. </w:t>
      </w:r>
      <w:r w:rsidR="0046758A">
        <w:rPr>
          <w:rFonts w:ascii="Times New Roman" w:hAnsi="Times New Roman" w:cs="Times New Roman"/>
        </w:rPr>
        <w:t>Kaza önlemede g</w:t>
      </w:r>
      <w:r w:rsidRPr="0044668D">
        <w:rPr>
          <w:rFonts w:ascii="Times New Roman" w:hAnsi="Times New Roman" w:cs="Times New Roman"/>
        </w:rPr>
        <w:t xml:space="preserve">üvenlik </w:t>
      </w:r>
      <w:r>
        <w:rPr>
          <w:rFonts w:ascii="Times New Roman" w:hAnsi="Times New Roman" w:cs="Times New Roman"/>
        </w:rPr>
        <w:t>uzmanları</w:t>
      </w:r>
      <w:r w:rsidR="0046758A">
        <w:rPr>
          <w:rFonts w:ascii="Times New Roman" w:hAnsi="Times New Roman" w:cs="Times New Roman"/>
        </w:rPr>
        <w:t>nın</w:t>
      </w:r>
      <w:r w:rsidRPr="0044668D">
        <w:rPr>
          <w:rFonts w:ascii="Times New Roman" w:hAnsi="Times New Roman" w:cs="Times New Roman"/>
        </w:rPr>
        <w:t>, işçileri</w:t>
      </w:r>
      <w:r w:rsidR="0046758A">
        <w:rPr>
          <w:rFonts w:ascii="Times New Roman" w:hAnsi="Times New Roman" w:cs="Times New Roman"/>
        </w:rPr>
        <w:t>n</w:t>
      </w:r>
      <w:r w:rsidRPr="0044668D">
        <w:rPr>
          <w:rFonts w:ascii="Times New Roman" w:hAnsi="Times New Roman" w:cs="Times New Roman"/>
        </w:rPr>
        <w:t xml:space="preserve"> veya onların temsilcilerini</w:t>
      </w:r>
      <w:r w:rsidR="0046758A">
        <w:rPr>
          <w:rFonts w:ascii="Times New Roman" w:hAnsi="Times New Roman" w:cs="Times New Roman"/>
        </w:rPr>
        <w:t>n</w:t>
      </w:r>
      <w:r w:rsidRPr="0044668D">
        <w:rPr>
          <w:rFonts w:ascii="Times New Roman" w:hAnsi="Times New Roman" w:cs="Times New Roman"/>
        </w:rPr>
        <w:t xml:space="preserve"> işbirliği içinde </w:t>
      </w:r>
      <w:r>
        <w:rPr>
          <w:rFonts w:ascii="Times New Roman" w:hAnsi="Times New Roman" w:cs="Times New Roman"/>
        </w:rPr>
        <w:t>ortak kaza önleme kurullarının</w:t>
      </w:r>
      <w:r w:rsidRPr="0044668D">
        <w:rPr>
          <w:rFonts w:ascii="Times New Roman" w:hAnsi="Times New Roman" w:cs="Times New Roman"/>
        </w:rPr>
        <w:t xml:space="preserve"> hepsinin oynayacağı bir rol vardır. </w:t>
      </w:r>
      <w:r w:rsidR="0046758A">
        <w:rPr>
          <w:rFonts w:ascii="Times New Roman" w:hAnsi="Times New Roman" w:cs="Times New Roman"/>
        </w:rPr>
        <w:t>İşletmeler s</w:t>
      </w:r>
      <w:r w:rsidRPr="0044668D">
        <w:rPr>
          <w:rFonts w:ascii="Times New Roman" w:hAnsi="Times New Roman" w:cs="Times New Roman"/>
        </w:rPr>
        <w:t xml:space="preserve">ürekli güvenlik eğitimleri için teşvik edici olmalı, istihdama yönelik tıbbi muayenelerin düzenli yapılmasını sağlamalıdır. Özellikle fiziksel uygunluk, iyi görüş ve engellenmemiş işitme gerektiren araç veya vinç kullanma gibi mesleklere yerleştirme konusunda rehberlik edilmelidir. Kazaya neden olan bazı çevresel ve kişisel faktörlerin tespitinde işyeri hekimleriyle işbirliği yapılmalı ve tavsiyeleri dikkate alınmalıdır. </w:t>
      </w:r>
      <w:r w:rsidR="007C701B">
        <w:rPr>
          <w:rFonts w:ascii="Times New Roman" w:hAnsi="Times New Roman" w:cs="Times New Roman"/>
        </w:rPr>
        <w:t>[7</w:t>
      </w:r>
      <w:r w:rsidR="000611DD">
        <w:rPr>
          <w:rFonts w:ascii="Times New Roman" w:hAnsi="Times New Roman" w:cs="Times New Roman"/>
        </w:rPr>
        <w:t>]</w:t>
      </w:r>
    </w:p>
    <w:p w:rsidR="00FA6107" w:rsidRPr="007759D9" w:rsidRDefault="00601CAA" w:rsidP="00FA6107">
      <w:pPr>
        <w:spacing w:line="240" w:lineRule="auto"/>
        <w:jc w:val="both"/>
        <w:rPr>
          <w:rFonts w:ascii="Times New Roman" w:hAnsi="Times New Roman" w:cs="Times New Roman"/>
          <w:b/>
        </w:rPr>
      </w:pPr>
      <w:r>
        <w:rPr>
          <w:rFonts w:ascii="Times New Roman" w:hAnsi="Times New Roman" w:cs="Times New Roman"/>
          <w:b/>
        </w:rPr>
        <w:t>6</w:t>
      </w:r>
      <w:r w:rsidR="00FE654A">
        <w:rPr>
          <w:rFonts w:ascii="Times New Roman" w:hAnsi="Times New Roman" w:cs="Times New Roman"/>
          <w:b/>
        </w:rPr>
        <w:t>.</w:t>
      </w:r>
      <w:r w:rsidR="00EB6B33">
        <w:rPr>
          <w:rFonts w:ascii="Times New Roman" w:hAnsi="Times New Roman" w:cs="Times New Roman"/>
          <w:b/>
        </w:rPr>
        <w:t xml:space="preserve"> İş</w:t>
      </w:r>
      <w:r w:rsidR="00FE654A">
        <w:rPr>
          <w:rFonts w:ascii="Times New Roman" w:hAnsi="Times New Roman" w:cs="Times New Roman"/>
          <w:b/>
        </w:rPr>
        <w:t xml:space="preserve"> Kazaların</w:t>
      </w:r>
      <w:r w:rsidR="00EB6B33">
        <w:rPr>
          <w:rFonts w:ascii="Times New Roman" w:hAnsi="Times New Roman" w:cs="Times New Roman"/>
          <w:b/>
        </w:rPr>
        <w:t>ın</w:t>
      </w:r>
      <w:r w:rsidR="00FE654A">
        <w:rPr>
          <w:rFonts w:ascii="Times New Roman" w:hAnsi="Times New Roman" w:cs="Times New Roman"/>
          <w:b/>
        </w:rPr>
        <w:t xml:space="preserve"> </w:t>
      </w:r>
      <w:r w:rsidR="00EB6B33">
        <w:rPr>
          <w:rFonts w:ascii="Times New Roman" w:hAnsi="Times New Roman" w:cs="Times New Roman"/>
          <w:b/>
        </w:rPr>
        <w:t xml:space="preserve">Getirdiği </w:t>
      </w:r>
      <w:r w:rsidR="00FE654A">
        <w:rPr>
          <w:rFonts w:ascii="Times New Roman" w:hAnsi="Times New Roman" w:cs="Times New Roman"/>
          <w:b/>
        </w:rPr>
        <w:t>S</w:t>
      </w:r>
      <w:r w:rsidR="00EB6B33">
        <w:rPr>
          <w:rFonts w:ascii="Times New Roman" w:hAnsi="Times New Roman" w:cs="Times New Roman"/>
          <w:b/>
        </w:rPr>
        <w:t>onuçlar</w:t>
      </w:r>
    </w:p>
    <w:p w:rsidR="00BC6347" w:rsidRDefault="00FA6107" w:rsidP="00BC6347">
      <w:pPr>
        <w:spacing w:line="240" w:lineRule="auto"/>
        <w:ind w:firstLine="567"/>
        <w:jc w:val="both"/>
        <w:rPr>
          <w:rFonts w:ascii="Times New Roman" w:hAnsi="Times New Roman" w:cs="Times New Roman"/>
        </w:rPr>
      </w:pPr>
      <w:r w:rsidRPr="007759D9">
        <w:rPr>
          <w:rFonts w:ascii="Times New Roman" w:hAnsi="Times New Roman" w:cs="Times New Roman"/>
        </w:rPr>
        <w:t>Hasar, d</w:t>
      </w:r>
      <w:r w:rsidR="00040E76">
        <w:rPr>
          <w:rFonts w:ascii="Times New Roman" w:hAnsi="Times New Roman" w:cs="Times New Roman"/>
        </w:rPr>
        <w:t xml:space="preserve">üzensizlik, acı, sakatlık, ölüm gibi </w:t>
      </w:r>
      <w:r w:rsidRPr="007759D9">
        <w:rPr>
          <w:rFonts w:ascii="Times New Roman" w:hAnsi="Times New Roman" w:cs="Times New Roman"/>
        </w:rPr>
        <w:t>olayların tümü veya bir kısmı sınırlı bir kaza sonrasında meydana gelebilir. Bir kaza sonrasında, kişisel yaralanmaya yol açmasa bile tesis, ekipman,  makine, araç veya yapılan işte önemli aksamalar ve kayıplar meydana gelebilir. Ayrıca kazalar ve iş uyuşmazlıkları nedeniyle kaybedilen zaman  nedeniyle ek maliyetler</w:t>
      </w:r>
      <w:r w:rsidR="00BC6347">
        <w:rPr>
          <w:rFonts w:ascii="Times New Roman" w:hAnsi="Times New Roman" w:cs="Times New Roman"/>
        </w:rPr>
        <w:t xml:space="preserve"> de</w:t>
      </w:r>
      <w:r w:rsidRPr="007759D9">
        <w:rPr>
          <w:rFonts w:ascii="Times New Roman" w:hAnsi="Times New Roman" w:cs="Times New Roman"/>
        </w:rPr>
        <w:t xml:space="preserve"> ortaya çıkmaktadır. </w:t>
      </w:r>
    </w:p>
    <w:p w:rsidR="00FA6107" w:rsidRPr="007759D9" w:rsidRDefault="00FA6107" w:rsidP="00BC6347">
      <w:pPr>
        <w:spacing w:line="240" w:lineRule="auto"/>
        <w:ind w:firstLine="567"/>
        <w:jc w:val="both"/>
        <w:rPr>
          <w:rFonts w:ascii="Times New Roman" w:hAnsi="Times New Roman" w:cs="Times New Roman"/>
        </w:rPr>
      </w:pPr>
      <w:r w:rsidRPr="007759D9">
        <w:rPr>
          <w:rFonts w:ascii="Times New Roman" w:hAnsi="Times New Roman" w:cs="Times New Roman"/>
        </w:rPr>
        <w:t>Her yaralanma veya ölüm aile bireylerini etkileyecek bir miktar acıya neden olur. Kalıcı sakatlıkla sonuçlanan bir kaza durumunda, bunun sonuçları aile için felaket olabilir.</w:t>
      </w:r>
    </w:p>
    <w:p w:rsidR="00FA6107" w:rsidRPr="007759D9" w:rsidRDefault="00FA6107" w:rsidP="00BC6347">
      <w:pPr>
        <w:spacing w:line="240" w:lineRule="auto"/>
        <w:ind w:firstLine="567"/>
        <w:jc w:val="both"/>
        <w:rPr>
          <w:rFonts w:ascii="Times New Roman" w:hAnsi="Times New Roman" w:cs="Times New Roman"/>
        </w:rPr>
      </w:pPr>
      <w:r w:rsidRPr="007759D9">
        <w:rPr>
          <w:rFonts w:ascii="Times New Roman" w:hAnsi="Times New Roman" w:cs="Times New Roman"/>
        </w:rPr>
        <w:t xml:space="preserve">Mağdur,  para kazanma imkanını kaybeder ve aktif hayattan çekilmek zorunda kalır. Bu durum kazazadenin ailesini de etkiler. Yaşanan mağduriyetin giderilmesi için İşletme ve devlet kurumları kaza geçiren işçi ile bakmakla yükümlü olduğu kişileri desteklemeye devam etmelidir. </w:t>
      </w:r>
    </w:p>
    <w:p w:rsidR="00FA6107" w:rsidRPr="007759D9" w:rsidRDefault="00FA6107" w:rsidP="00BC6347">
      <w:pPr>
        <w:spacing w:line="240" w:lineRule="auto"/>
        <w:ind w:firstLine="567"/>
        <w:jc w:val="both"/>
        <w:rPr>
          <w:rFonts w:ascii="Times New Roman" w:hAnsi="Times New Roman" w:cs="Times New Roman"/>
        </w:rPr>
      </w:pPr>
      <w:r w:rsidRPr="007759D9">
        <w:rPr>
          <w:rFonts w:ascii="Times New Roman" w:hAnsi="Times New Roman" w:cs="Times New Roman"/>
        </w:rPr>
        <w:t>Kazalar ile meydana gelen yaralanmalar arasında ayrım yapmak önemlidir. Benzer olaylar çok farklı yaralanmalara neden olabilir ve kişisel yaralanmanı</w:t>
      </w:r>
      <w:r w:rsidR="00BC6347">
        <w:rPr>
          <w:rFonts w:ascii="Times New Roman" w:hAnsi="Times New Roman" w:cs="Times New Roman"/>
        </w:rPr>
        <w:t>n düzeyi genellikle tesadüfidir.</w:t>
      </w:r>
      <w:r w:rsidRPr="007759D9">
        <w:rPr>
          <w:rFonts w:ascii="Times New Roman" w:hAnsi="Times New Roman" w:cs="Times New Roman"/>
        </w:rPr>
        <w:t xml:space="preserve"> </w:t>
      </w:r>
      <w:r w:rsidR="00BC6347">
        <w:rPr>
          <w:rFonts w:ascii="Times New Roman" w:hAnsi="Times New Roman" w:cs="Times New Roman"/>
        </w:rPr>
        <w:t>B</w:t>
      </w:r>
      <w:r w:rsidRPr="007759D9">
        <w:rPr>
          <w:rFonts w:ascii="Times New Roman" w:hAnsi="Times New Roman" w:cs="Times New Roman"/>
        </w:rPr>
        <w:t>ir kişi 2 m yükseklikten düşerek ciddi şekilde yaralanabilirken, bir başka kişi 6 m yükseklikten</w:t>
      </w:r>
      <w:r w:rsidRPr="00773AC7">
        <w:rPr>
          <w:sz w:val="16"/>
          <w:szCs w:val="16"/>
        </w:rPr>
        <w:t xml:space="preserve"> </w:t>
      </w:r>
      <w:r w:rsidRPr="007759D9">
        <w:rPr>
          <w:rFonts w:ascii="Times New Roman" w:hAnsi="Times New Roman" w:cs="Times New Roman"/>
        </w:rPr>
        <w:t>düşerek sadece şok vey</w:t>
      </w:r>
      <w:r w:rsidR="00BC6347">
        <w:rPr>
          <w:rFonts w:ascii="Times New Roman" w:hAnsi="Times New Roman" w:cs="Times New Roman"/>
        </w:rPr>
        <w:t>a morarma yaşayabilir.</w:t>
      </w:r>
      <w:r w:rsidRPr="007759D9">
        <w:rPr>
          <w:rFonts w:ascii="Times New Roman" w:hAnsi="Times New Roman" w:cs="Times New Roman"/>
        </w:rPr>
        <w:t xml:space="preserve"> Göze kaçan yabancı bir cisim, bir kişide yalnızca geçici rahatsızlığa, diğerinde ise körlüğe neden olabilir. Pres makinesinde korumanın kırılması, parmak ucunun kopmasından, elin veya ön</w:t>
      </w:r>
      <w:r w:rsidR="00BC6347">
        <w:rPr>
          <w:rFonts w:ascii="Times New Roman" w:hAnsi="Times New Roman" w:cs="Times New Roman"/>
        </w:rPr>
        <w:t xml:space="preserve"> </w:t>
      </w:r>
      <w:r w:rsidRPr="007759D9">
        <w:rPr>
          <w:rFonts w:ascii="Times New Roman" w:hAnsi="Times New Roman" w:cs="Times New Roman"/>
        </w:rPr>
        <w:t>kolun kaybedilmesine k</w:t>
      </w:r>
      <w:r w:rsidR="00BC6347">
        <w:rPr>
          <w:rFonts w:ascii="Times New Roman" w:hAnsi="Times New Roman" w:cs="Times New Roman"/>
        </w:rPr>
        <w:t>adar her türlü durum</w:t>
      </w:r>
      <w:r w:rsidRPr="007759D9">
        <w:rPr>
          <w:rFonts w:ascii="Times New Roman" w:hAnsi="Times New Roman" w:cs="Times New Roman"/>
        </w:rPr>
        <w:t>la sonuçlanabilir. Bazen tehlikeli bir olay  kişisel yaralanmaya neden olmayabilir. Örneğin; Tehlikeli bölgede kimse yokken vinçler düşer veya santrifüjler patlar fakat yaralanma ve ölüm olmaz. Kaza önleme kurallarını geliştirirken, hem kaza olasılığını hem de sonuçlarının ci</w:t>
      </w:r>
      <w:r w:rsidR="00BC6347">
        <w:rPr>
          <w:rFonts w:ascii="Times New Roman" w:hAnsi="Times New Roman" w:cs="Times New Roman"/>
        </w:rPr>
        <w:t>ddiyetini dikkate almak gerekir.</w:t>
      </w:r>
      <w:r w:rsidR="000611DD" w:rsidRPr="000611DD">
        <w:rPr>
          <w:rFonts w:ascii="Times New Roman" w:hAnsi="Times New Roman" w:cs="Times New Roman"/>
        </w:rPr>
        <w:t xml:space="preserve"> </w:t>
      </w:r>
      <w:r w:rsidR="007C701B">
        <w:rPr>
          <w:rFonts w:ascii="Times New Roman" w:hAnsi="Times New Roman" w:cs="Times New Roman"/>
        </w:rPr>
        <w:t>[8</w:t>
      </w:r>
      <w:r w:rsidR="000611DD">
        <w:rPr>
          <w:rFonts w:ascii="Times New Roman" w:hAnsi="Times New Roman" w:cs="Times New Roman"/>
        </w:rPr>
        <w:t xml:space="preserve">] </w:t>
      </w:r>
    </w:p>
    <w:p w:rsidR="00E64ECC" w:rsidRPr="00E64ECC" w:rsidRDefault="00601CAA" w:rsidP="00E64ECC">
      <w:pPr>
        <w:spacing w:line="240" w:lineRule="auto"/>
        <w:jc w:val="both"/>
        <w:rPr>
          <w:rFonts w:ascii="Times New Roman" w:hAnsi="Times New Roman" w:cs="Times New Roman"/>
          <w:b/>
        </w:rPr>
      </w:pPr>
      <w:r>
        <w:rPr>
          <w:rFonts w:ascii="Times New Roman" w:hAnsi="Times New Roman" w:cs="Times New Roman"/>
          <w:b/>
        </w:rPr>
        <w:t>6</w:t>
      </w:r>
      <w:r w:rsidR="00E64ECC" w:rsidRPr="00E64ECC">
        <w:rPr>
          <w:rFonts w:ascii="Times New Roman" w:hAnsi="Times New Roman" w:cs="Times New Roman"/>
          <w:b/>
        </w:rPr>
        <w:t>.1. İşçinin</w:t>
      </w:r>
      <w:r w:rsidR="0071475D">
        <w:rPr>
          <w:rFonts w:ascii="Times New Roman" w:hAnsi="Times New Roman" w:cs="Times New Roman"/>
          <w:b/>
        </w:rPr>
        <w:t xml:space="preserve"> İşe Devam Edememesi</w:t>
      </w:r>
    </w:p>
    <w:p w:rsidR="00BC6347" w:rsidRDefault="00FA6107" w:rsidP="00E71767">
      <w:pPr>
        <w:spacing w:line="240" w:lineRule="auto"/>
        <w:ind w:firstLine="567"/>
        <w:jc w:val="both"/>
        <w:rPr>
          <w:rFonts w:ascii="Times New Roman" w:hAnsi="Times New Roman" w:cs="Times New Roman"/>
        </w:rPr>
      </w:pPr>
      <w:r w:rsidRPr="007759D9">
        <w:rPr>
          <w:rFonts w:ascii="Times New Roman" w:hAnsi="Times New Roman" w:cs="Times New Roman"/>
        </w:rPr>
        <w:t>Bir kişinin bir kazadan sonra iş dışında kaldığı süre, yaralanmanın ciddiyeti il</w:t>
      </w:r>
      <w:r w:rsidR="00E64ECC">
        <w:rPr>
          <w:rFonts w:ascii="Times New Roman" w:hAnsi="Times New Roman" w:cs="Times New Roman"/>
        </w:rPr>
        <w:t xml:space="preserve">e doğrudan ilişkili olmayabilir. </w:t>
      </w:r>
      <w:r w:rsidR="00BC6347">
        <w:rPr>
          <w:rFonts w:ascii="Times New Roman" w:hAnsi="Times New Roman" w:cs="Times New Roman"/>
        </w:rPr>
        <w:t>İşçini</w:t>
      </w:r>
      <w:r w:rsidR="00E64ECC">
        <w:rPr>
          <w:rFonts w:ascii="Times New Roman" w:hAnsi="Times New Roman" w:cs="Times New Roman"/>
        </w:rPr>
        <w:t>n</w:t>
      </w:r>
      <w:r w:rsidR="00BC6347">
        <w:rPr>
          <w:rFonts w:ascii="Times New Roman" w:hAnsi="Times New Roman" w:cs="Times New Roman"/>
        </w:rPr>
        <w:t xml:space="preserve"> i</w:t>
      </w:r>
      <w:r w:rsidRPr="007759D9">
        <w:rPr>
          <w:rFonts w:ascii="Times New Roman" w:hAnsi="Times New Roman" w:cs="Times New Roman"/>
        </w:rPr>
        <w:t>şe gelmeme süresi</w:t>
      </w:r>
      <w:r w:rsidR="00BC6347">
        <w:rPr>
          <w:rFonts w:ascii="Times New Roman" w:hAnsi="Times New Roman" w:cs="Times New Roman"/>
        </w:rPr>
        <w:t>; K</w:t>
      </w:r>
      <w:r w:rsidRPr="007759D9">
        <w:rPr>
          <w:rFonts w:ascii="Times New Roman" w:hAnsi="Times New Roman" w:cs="Times New Roman"/>
        </w:rPr>
        <w:t xml:space="preserve">azanın </w:t>
      </w:r>
      <w:r w:rsidR="00BC6347">
        <w:rPr>
          <w:rFonts w:ascii="Times New Roman" w:hAnsi="Times New Roman" w:cs="Times New Roman"/>
        </w:rPr>
        <w:t xml:space="preserve">rapor edilip edilmemesinden, </w:t>
      </w:r>
      <w:r w:rsidRPr="007759D9">
        <w:rPr>
          <w:rFonts w:ascii="Times New Roman" w:hAnsi="Times New Roman" w:cs="Times New Roman"/>
        </w:rPr>
        <w:t>kaza istatistikle</w:t>
      </w:r>
      <w:r w:rsidR="00BC6347">
        <w:rPr>
          <w:rFonts w:ascii="Times New Roman" w:hAnsi="Times New Roman" w:cs="Times New Roman"/>
        </w:rPr>
        <w:t>rine dahil edilip edilmemesinden</w:t>
      </w:r>
      <w:r w:rsidRPr="007759D9">
        <w:rPr>
          <w:rFonts w:ascii="Times New Roman" w:hAnsi="Times New Roman" w:cs="Times New Roman"/>
        </w:rPr>
        <w:t xml:space="preserve"> sosyal ve diğer faktörlerden etkilenebilir. </w:t>
      </w:r>
    </w:p>
    <w:p w:rsidR="00FA6107" w:rsidRDefault="00FA6107" w:rsidP="00E71767">
      <w:pPr>
        <w:spacing w:line="240" w:lineRule="auto"/>
        <w:ind w:firstLine="567"/>
        <w:jc w:val="both"/>
        <w:rPr>
          <w:rFonts w:ascii="Times New Roman" w:hAnsi="Times New Roman" w:cs="Times New Roman"/>
        </w:rPr>
      </w:pPr>
      <w:r w:rsidRPr="007759D9">
        <w:rPr>
          <w:rFonts w:ascii="Times New Roman" w:hAnsi="Times New Roman" w:cs="Times New Roman"/>
        </w:rPr>
        <w:t xml:space="preserve">Kazaları ciddiyetlerine göre daha nesnel bir şekilde sınıflandırmak için çaba sarf edilmektedir. Ancak  </w:t>
      </w:r>
      <w:r w:rsidR="00E64ECC">
        <w:rPr>
          <w:rFonts w:ascii="Times New Roman" w:hAnsi="Times New Roman" w:cs="Times New Roman"/>
        </w:rPr>
        <w:t xml:space="preserve">sınıflandırma </w:t>
      </w:r>
      <w:r w:rsidRPr="007759D9">
        <w:rPr>
          <w:rFonts w:ascii="Times New Roman" w:hAnsi="Times New Roman" w:cs="Times New Roman"/>
        </w:rPr>
        <w:t>başarı</w:t>
      </w:r>
      <w:r w:rsidR="00E64ECC">
        <w:rPr>
          <w:rFonts w:ascii="Times New Roman" w:hAnsi="Times New Roman" w:cs="Times New Roman"/>
        </w:rPr>
        <w:t>sı</w:t>
      </w:r>
      <w:r w:rsidRPr="007759D9">
        <w:rPr>
          <w:rFonts w:ascii="Times New Roman" w:hAnsi="Times New Roman" w:cs="Times New Roman"/>
        </w:rPr>
        <w:t>nın bir gö</w:t>
      </w:r>
      <w:r w:rsidR="00E64ECC">
        <w:rPr>
          <w:rFonts w:ascii="Times New Roman" w:hAnsi="Times New Roman" w:cs="Times New Roman"/>
        </w:rPr>
        <w:t xml:space="preserve">stergesi olarak raporlara </w:t>
      </w:r>
      <w:r w:rsidRPr="007759D9">
        <w:rPr>
          <w:rFonts w:ascii="Times New Roman" w:hAnsi="Times New Roman" w:cs="Times New Roman"/>
        </w:rPr>
        <w:t xml:space="preserve">hâlâ büyük ölçüde güvenmeye ihtiyaç vardır. </w:t>
      </w:r>
      <w:r w:rsidR="00E64ECC">
        <w:rPr>
          <w:rFonts w:ascii="Times New Roman" w:hAnsi="Times New Roman" w:cs="Times New Roman"/>
        </w:rPr>
        <w:t>Buna ek olarak i</w:t>
      </w:r>
      <w:r w:rsidRPr="007759D9">
        <w:rPr>
          <w:rFonts w:ascii="Times New Roman" w:hAnsi="Times New Roman" w:cs="Times New Roman"/>
        </w:rPr>
        <w:t xml:space="preserve">şyerinde toplanan, raporlanması gerekmeyen kayıp zamanlı kaza sayısı veya ilk yardım  gerektiren kaza sayısı gibi kaza verileri de kullanılabilir. </w:t>
      </w:r>
      <w:r w:rsidR="007C701B">
        <w:rPr>
          <w:rFonts w:ascii="Times New Roman" w:hAnsi="Times New Roman" w:cs="Times New Roman"/>
        </w:rPr>
        <w:t>[9</w:t>
      </w:r>
      <w:r w:rsidR="000611DD">
        <w:rPr>
          <w:rFonts w:ascii="Times New Roman" w:hAnsi="Times New Roman" w:cs="Times New Roman"/>
        </w:rPr>
        <w:t>]</w:t>
      </w:r>
    </w:p>
    <w:p w:rsidR="003933D4" w:rsidRDefault="003933D4" w:rsidP="00E71767">
      <w:pPr>
        <w:spacing w:line="240" w:lineRule="auto"/>
        <w:ind w:firstLine="567"/>
        <w:jc w:val="both"/>
        <w:rPr>
          <w:rFonts w:ascii="Times New Roman" w:hAnsi="Times New Roman" w:cs="Times New Roman"/>
        </w:rPr>
      </w:pPr>
      <w:r w:rsidRPr="003933D4">
        <w:rPr>
          <w:rFonts w:ascii="Times New Roman" w:hAnsi="Times New Roman" w:cs="Times New Roman"/>
          <w:noProof/>
        </w:rPr>
        <w:drawing>
          <wp:inline distT="0" distB="0" distL="0" distR="0">
            <wp:extent cx="5001391" cy="2900149"/>
            <wp:effectExtent l="19050" t="0" r="8759" b="0"/>
            <wp:docPr id="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srcRect/>
                    <a:stretch>
                      <a:fillRect/>
                    </a:stretch>
                  </pic:blipFill>
                  <pic:spPr bwMode="auto">
                    <a:xfrm>
                      <a:off x="0" y="0"/>
                      <a:ext cx="5001342" cy="2900120"/>
                    </a:xfrm>
                    <a:prstGeom prst="rect">
                      <a:avLst/>
                    </a:prstGeom>
                    <a:noFill/>
                    <a:ln w="9525">
                      <a:noFill/>
                      <a:miter lim="800000"/>
                      <a:headEnd/>
                      <a:tailEnd/>
                    </a:ln>
                  </pic:spPr>
                </pic:pic>
              </a:graphicData>
            </a:graphic>
          </wp:inline>
        </w:drawing>
      </w:r>
    </w:p>
    <w:p w:rsidR="003933D4" w:rsidRDefault="003933D4" w:rsidP="003933D4">
      <w:pPr>
        <w:spacing w:line="240" w:lineRule="auto"/>
        <w:ind w:firstLine="567"/>
        <w:jc w:val="both"/>
        <w:rPr>
          <w:rFonts w:ascii="Times New Roman" w:hAnsi="Times New Roman" w:cs="Times New Roman"/>
        </w:rPr>
      </w:pPr>
      <w:r>
        <w:rPr>
          <w:rFonts w:ascii="Times New Roman" w:hAnsi="Times New Roman" w:cs="Times New Roman"/>
          <w:b/>
          <w:sz w:val="24"/>
          <w:szCs w:val="24"/>
        </w:rPr>
        <w:t xml:space="preserve">  </w:t>
      </w:r>
      <w:r w:rsidR="00B85CEC" w:rsidRPr="00B85CEC">
        <w:rPr>
          <w:rFonts w:ascii="Times New Roman" w:hAnsi="Times New Roman" w:cs="Times New Roman"/>
          <w:b/>
        </w:rPr>
        <w:t>Şekil 4</w:t>
      </w:r>
      <w:r w:rsidRPr="00B85CEC">
        <w:rPr>
          <w:rFonts w:ascii="Times New Roman" w:hAnsi="Times New Roman" w:cs="Times New Roman"/>
          <w:b/>
        </w:rPr>
        <w:t xml:space="preserve">. </w:t>
      </w:r>
      <w:r w:rsidRPr="00B85CEC">
        <w:rPr>
          <w:rFonts w:ascii="Times New Roman" w:hAnsi="Times New Roman" w:cs="Times New Roman"/>
        </w:rPr>
        <w:t>İş kazası sonucu sürekli iş göremezliklerin sektörlere dağılımı.</w:t>
      </w:r>
      <w:r w:rsidR="000611DD">
        <w:rPr>
          <w:rFonts w:ascii="Times New Roman" w:hAnsi="Times New Roman" w:cs="Times New Roman"/>
        </w:rPr>
        <w:t xml:space="preserve"> [12]</w:t>
      </w:r>
    </w:p>
    <w:p w:rsidR="00DF0A72" w:rsidRPr="00B85CEC" w:rsidRDefault="00DF0A72" w:rsidP="003933D4">
      <w:pPr>
        <w:spacing w:line="240" w:lineRule="auto"/>
        <w:ind w:firstLine="567"/>
        <w:jc w:val="both"/>
        <w:rPr>
          <w:rFonts w:ascii="Times New Roman" w:hAnsi="Times New Roman" w:cs="Times New Roman"/>
        </w:rPr>
      </w:pPr>
      <w:r>
        <w:rPr>
          <w:rFonts w:ascii="Times New Roman" w:hAnsi="Times New Roman" w:cs="Times New Roman"/>
          <w:b/>
        </w:rPr>
        <w:t xml:space="preserve">   </w:t>
      </w:r>
      <w:r w:rsidRPr="00DF0A72">
        <w:rPr>
          <w:rFonts w:ascii="Times New Roman" w:hAnsi="Times New Roman" w:cs="Times New Roman"/>
          <w:b/>
        </w:rPr>
        <w:t>Kaynak:</w:t>
      </w:r>
      <w:r>
        <w:rPr>
          <w:rFonts w:ascii="Times New Roman" w:hAnsi="Times New Roman" w:cs="Times New Roman"/>
        </w:rPr>
        <w:t xml:space="preserve"> </w:t>
      </w:r>
      <w:r>
        <w:t>SGK 2012-2021 istatistik yıllıkları.</w:t>
      </w:r>
    </w:p>
    <w:p w:rsidR="008576B9" w:rsidRPr="008576B9" w:rsidRDefault="00601CAA" w:rsidP="008576B9">
      <w:pPr>
        <w:spacing w:after="120" w:line="240" w:lineRule="auto"/>
        <w:jc w:val="both"/>
        <w:rPr>
          <w:rFonts w:ascii="Times New Roman" w:hAnsi="Times New Roman" w:cs="Times New Roman"/>
          <w:b/>
        </w:rPr>
      </w:pPr>
      <w:r>
        <w:rPr>
          <w:rFonts w:ascii="Times New Roman" w:hAnsi="Times New Roman" w:cs="Times New Roman"/>
          <w:b/>
        </w:rPr>
        <w:t>6</w:t>
      </w:r>
      <w:r w:rsidR="008576B9">
        <w:rPr>
          <w:rFonts w:ascii="Times New Roman" w:hAnsi="Times New Roman" w:cs="Times New Roman"/>
          <w:b/>
        </w:rPr>
        <w:t>.2. Kaza M</w:t>
      </w:r>
      <w:r w:rsidR="008576B9" w:rsidRPr="008576B9">
        <w:rPr>
          <w:rFonts w:ascii="Times New Roman" w:hAnsi="Times New Roman" w:cs="Times New Roman"/>
          <w:b/>
        </w:rPr>
        <w:t>aliyet</w:t>
      </w:r>
      <w:r w:rsidR="00A85C08">
        <w:rPr>
          <w:rFonts w:ascii="Times New Roman" w:hAnsi="Times New Roman" w:cs="Times New Roman"/>
          <w:b/>
        </w:rPr>
        <w:t>ler</w:t>
      </w:r>
      <w:r w:rsidR="008576B9" w:rsidRPr="008576B9">
        <w:rPr>
          <w:rFonts w:ascii="Times New Roman" w:hAnsi="Times New Roman" w:cs="Times New Roman"/>
          <w:b/>
        </w:rPr>
        <w:t>i</w:t>
      </w:r>
    </w:p>
    <w:p w:rsidR="008576B9" w:rsidRDefault="008576B9" w:rsidP="008576B9">
      <w:pPr>
        <w:spacing w:after="120" w:line="240" w:lineRule="auto"/>
        <w:ind w:firstLine="567"/>
        <w:jc w:val="both"/>
        <w:rPr>
          <w:rFonts w:ascii="Times New Roman" w:hAnsi="Times New Roman" w:cs="Times New Roman"/>
        </w:rPr>
      </w:pPr>
      <w:r w:rsidRPr="0020759F">
        <w:rPr>
          <w:rFonts w:ascii="Times New Roman" w:hAnsi="Times New Roman" w:cs="Times New Roman"/>
        </w:rPr>
        <w:t xml:space="preserve">İşyerinde yaralanan işçiler, kısa veya uzun vadede gider ve gelir kaybı gibi mali sonuçlara maruz kalabilirler. Aynı şekilde uzun  süre devam edebilecek acı ve ıstırap gibi gözle görülmeyen sonuçlarla da karşı karşıya kalırlar. </w:t>
      </w:r>
    </w:p>
    <w:p w:rsidR="008576B9" w:rsidRPr="008576B9" w:rsidRDefault="008576B9" w:rsidP="008576B9">
      <w:pPr>
        <w:spacing w:after="120" w:line="240" w:lineRule="auto"/>
        <w:jc w:val="both"/>
        <w:rPr>
          <w:rFonts w:ascii="Times New Roman" w:hAnsi="Times New Roman" w:cs="Times New Roman"/>
          <w:b/>
        </w:rPr>
      </w:pPr>
      <w:r w:rsidRPr="008576B9">
        <w:rPr>
          <w:rFonts w:ascii="Times New Roman" w:hAnsi="Times New Roman" w:cs="Times New Roman"/>
          <w:b/>
        </w:rPr>
        <w:t>Bu sonuçlar şunları içerir:</w:t>
      </w:r>
    </w:p>
    <w:p w:rsidR="008576B9" w:rsidRPr="0020759F" w:rsidRDefault="008576B9" w:rsidP="008576B9">
      <w:pPr>
        <w:spacing w:after="120" w:line="240" w:lineRule="auto"/>
        <w:jc w:val="both"/>
        <w:rPr>
          <w:rFonts w:ascii="Times New Roman" w:hAnsi="Times New Roman" w:cs="Times New Roman"/>
        </w:rPr>
      </w:pPr>
      <w:r w:rsidRPr="0020759F">
        <w:rPr>
          <w:rFonts w:ascii="Times New Roman" w:hAnsi="Times New Roman" w:cs="Times New Roman"/>
        </w:rPr>
        <w:t xml:space="preserve"> (a) Doktor ücretleri, ambulans veya diğer ulaşım masrafları, hastane  veya evde bakım masrafları, yardım ödemeleri, protez masrafları vb.</w:t>
      </w:r>
    </w:p>
    <w:p w:rsidR="008576B9" w:rsidRPr="0020759F" w:rsidRDefault="008576B9" w:rsidP="008576B9">
      <w:pPr>
        <w:spacing w:after="120" w:line="240" w:lineRule="auto"/>
        <w:jc w:val="both"/>
        <w:rPr>
          <w:rFonts w:ascii="Times New Roman" w:hAnsi="Times New Roman" w:cs="Times New Roman"/>
        </w:rPr>
      </w:pPr>
      <w:r w:rsidRPr="0020759F">
        <w:rPr>
          <w:rFonts w:ascii="Times New Roman" w:hAnsi="Times New Roman" w:cs="Times New Roman"/>
        </w:rPr>
        <w:t>(b) İşten ç</w:t>
      </w:r>
      <w:r>
        <w:rPr>
          <w:rFonts w:ascii="Times New Roman" w:hAnsi="Times New Roman" w:cs="Times New Roman"/>
        </w:rPr>
        <w:t>ıkarılma anında ani gelir kaybı</w:t>
      </w:r>
    </w:p>
    <w:p w:rsidR="008576B9" w:rsidRPr="000C2ABE" w:rsidRDefault="008576B9" w:rsidP="008576B9">
      <w:pPr>
        <w:spacing w:after="120" w:line="240" w:lineRule="auto"/>
        <w:jc w:val="both"/>
        <w:rPr>
          <w:rFonts w:ascii="Times New Roman" w:hAnsi="Times New Roman" w:cs="Times New Roman"/>
        </w:rPr>
      </w:pPr>
      <w:r>
        <w:rPr>
          <w:rFonts w:ascii="Times New Roman" w:hAnsi="Times New Roman" w:cs="Times New Roman"/>
        </w:rPr>
        <w:t>(</w:t>
      </w:r>
      <w:r w:rsidRPr="000C2ABE">
        <w:rPr>
          <w:rFonts w:ascii="Times New Roman" w:hAnsi="Times New Roman" w:cs="Times New Roman"/>
        </w:rPr>
        <w:t>c) Yaralanmanın mağdurun kariyerinin veya mesleğinin normal gelişimini engellemesi halinde gelecekte gelir kaybı.</w:t>
      </w:r>
    </w:p>
    <w:p w:rsidR="008576B9" w:rsidRPr="000C2ABE" w:rsidRDefault="008576B9" w:rsidP="008576B9">
      <w:pPr>
        <w:spacing w:after="120" w:line="240" w:lineRule="auto"/>
        <w:jc w:val="both"/>
        <w:rPr>
          <w:rFonts w:ascii="Times New Roman" w:hAnsi="Times New Roman" w:cs="Times New Roman"/>
        </w:rPr>
      </w:pPr>
      <w:r w:rsidRPr="000C2ABE">
        <w:rPr>
          <w:rFonts w:ascii="Times New Roman" w:hAnsi="Times New Roman" w:cs="Times New Roman"/>
        </w:rPr>
        <w:t>(d) Kaza sonucu sakatlık, topallama, görme kaybı, göze hoş görünmeyen yaralanma veya şekil bozukluğu, zihinsel değişiklik vb. yaşam beklentisini kısaltabilir</w:t>
      </w:r>
      <w:r w:rsidR="00A85C08">
        <w:rPr>
          <w:rFonts w:ascii="Times New Roman" w:hAnsi="Times New Roman" w:cs="Times New Roman"/>
        </w:rPr>
        <w:t>. K</w:t>
      </w:r>
      <w:r w:rsidRPr="000C2ABE">
        <w:rPr>
          <w:rFonts w:ascii="Times New Roman" w:hAnsi="Times New Roman" w:cs="Times New Roman"/>
        </w:rPr>
        <w:t>aza sonucu fiziksel veya psikolojik acılar</w:t>
      </w:r>
      <w:r w:rsidR="00A85C08">
        <w:rPr>
          <w:rFonts w:ascii="Times New Roman" w:hAnsi="Times New Roman" w:cs="Times New Roman"/>
        </w:rPr>
        <w:t>a ve maliyetlere yol açabilir. Kalıcı hastalık oluşabilir.</w:t>
      </w:r>
    </w:p>
    <w:p w:rsidR="008576B9" w:rsidRPr="000C2ABE" w:rsidRDefault="008576B9" w:rsidP="008576B9">
      <w:pPr>
        <w:spacing w:after="120" w:line="240" w:lineRule="auto"/>
        <w:jc w:val="both"/>
        <w:rPr>
          <w:rFonts w:ascii="Times New Roman" w:hAnsi="Times New Roman" w:cs="Times New Roman"/>
        </w:rPr>
      </w:pPr>
      <w:r w:rsidRPr="000C2ABE">
        <w:rPr>
          <w:rFonts w:ascii="Times New Roman" w:hAnsi="Times New Roman" w:cs="Times New Roman"/>
        </w:rPr>
        <w:t>e) Mağdurun yerine geçmek için diğer aile bireylerinin işten ayrılmak zorunda kalması durumunda aile ekonomisinden</w:t>
      </w:r>
      <w:r>
        <w:rPr>
          <w:rFonts w:ascii="Times New Roman" w:hAnsi="Times New Roman" w:cs="Times New Roman"/>
        </w:rPr>
        <w:t xml:space="preserve"> kaynaklanan ekonomik zorluklar</w:t>
      </w:r>
      <w:r w:rsidR="00A85C08">
        <w:rPr>
          <w:rFonts w:ascii="Times New Roman" w:hAnsi="Times New Roman" w:cs="Times New Roman"/>
        </w:rPr>
        <w:t xml:space="preserve"> oluşur</w:t>
      </w:r>
      <w:r>
        <w:rPr>
          <w:rFonts w:ascii="Times New Roman" w:hAnsi="Times New Roman" w:cs="Times New Roman"/>
        </w:rPr>
        <w:t>.</w:t>
      </w:r>
    </w:p>
    <w:p w:rsidR="008576B9" w:rsidRPr="000C2ABE" w:rsidRDefault="008576B9" w:rsidP="008576B9">
      <w:pPr>
        <w:spacing w:after="120" w:line="240" w:lineRule="auto"/>
        <w:jc w:val="both"/>
        <w:rPr>
          <w:rFonts w:ascii="Times New Roman" w:hAnsi="Times New Roman" w:cs="Times New Roman"/>
        </w:rPr>
      </w:pPr>
      <w:r w:rsidRPr="000C2ABE">
        <w:rPr>
          <w:rFonts w:ascii="Times New Roman" w:hAnsi="Times New Roman" w:cs="Times New Roman"/>
        </w:rPr>
        <w:t>f) Ailenin geri kalanı için endişe ve özellikle çocuklar için geleceklerinin zarar görmesi</w:t>
      </w:r>
      <w:r>
        <w:rPr>
          <w:rFonts w:ascii="Times New Roman" w:hAnsi="Times New Roman" w:cs="Times New Roman"/>
        </w:rPr>
        <w:t>.</w:t>
      </w:r>
    </w:p>
    <w:p w:rsidR="008576B9" w:rsidRDefault="008576B9" w:rsidP="008576B9">
      <w:pPr>
        <w:spacing w:after="120" w:line="240" w:lineRule="auto"/>
        <w:ind w:firstLine="567"/>
        <w:jc w:val="both"/>
        <w:rPr>
          <w:rFonts w:ascii="Times New Roman" w:hAnsi="Times New Roman" w:cs="Times New Roman"/>
        </w:rPr>
      </w:pPr>
      <w:r w:rsidRPr="000C2ABE">
        <w:rPr>
          <w:rFonts w:ascii="Times New Roman" w:hAnsi="Times New Roman" w:cs="Times New Roman"/>
        </w:rPr>
        <w:t xml:space="preserve">Bazı durumlarda, mağdurun normal çalışma saatleri dışında kendi işini yapması ve artık bunu yapamaması durumunda ek gelir kaybı </w:t>
      </w:r>
      <w:r>
        <w:rPr>
          <w:rFonts w:ascii="Times New Roman" w:hAnsi="Times New Roman" w:cs="Times New Roman"/>
        </w:rPr>
        <w:t xml:space="preserve">da </w:t>
      </w:r>
      <w:r w:rsidRPr="000C2ABE">
        <w:rPr>
          <w:rFonts w:ascii="Times New Roman" w:hAnsi="Times New Roman" w:cs="Times New Roman"/>
        </w:rPr>
        <w:t xml:space="preserve">yaşanabilir.Yaralanan işçilere genellikle nakdi ve ayni yardımlar verilmektedir. </w:t>
      </w:r>
      <w:r>
        <w:rPr>
          <w:rFonts w:ascii="Times New Roman" w:hAnsi="Times New Roman" w:cs="Times New Roman"/>
        </w:rPr>
        <w:t>Ama h</w:t>
      </w:r>
      <w:r w:rsidR="00CE0DCD">
        <w:rPr>
          <w:rFonts w:ascii="Times New Roman" w:hAnsi="Times New Roman" w:cs="Times New Roman"/>
        </w:rPr>
        <w:t xml:space="preserve">iç şüphe yok ki </w:t>
      </w:r>
      <w:r w:rsidRPr="000C2ABE">
        <w:rPr>
          <w:rFonts w:ascii="Times New Roman" w:hAnsi="Times New Roman" w:cs="Times New Roman"/>
        </w:rPr>
        <w:t>kazanın toplam maliyetinin bir kısmı doğr</w:t>
      </w:r>
      <w:r w:rsidR="00CE0DCD">
        <w:rPr>
          <w:rFonts w:ascii="Times New Roman" w:hAnsi="Times New Roman" w:cs="Times New Roman"/>
        </w:rPr>
        <w:t>udan mağdurun ailesine de</w:t>
      </w:r>
      <w:r>
        <w:rPr>
          <w:rFonts w:ascii="Times New Roman" w:hAnsi="Times New Roman" w:cs="Times New Roman"/>
        </w:rPr>
        <w:t xml:space="preserve"> yansıya</w:t>
      </w:r>
      <w:r w:rsidRPr="000C2ABE">
        <w:rPr>
          <w:rFonts w:ascii="Times New Roman" w:hAnsi="Times New Roman" w:cs="Times New Roman"/>
        </w:rPr>
        <w:t>caktır.</w:t>
      </w:r>
      <w:r>
        <w:rPr>
          <w:rFonts w:ascii="Times New Roman" w:hAnsi="Times New Roman" w:cs="Times New Roman"/>
        </w:rPr>
        <w:t xml:space="preserve"> </w:t>
      </w:r>
    </w:p>
    <w:p w:rsidR="008576B9" w:rsidRPr="000C2ABE" w:rsidRDefault="008576B9" w:rsidP="008576B9">
      <w:pPr>
        <w:spacing w:after="120" w:line="240" w:lineRule="auto"/>
        <w:jc w:val="both"/>
        <w:rPr>
          <w:rFonts w:ascii="Times New Roman" w:hAnsi="Times New Roman" w:cs="Times New Roman"/>
        </w:rPr>
      </w:pPr>
      <w:r w:rsidRPr="000C2ABE">
        <w:rPr>
          <w:rFonts w:ascii="Times New Roman" w:hAnsi="Times New Roman" w:cs="Times New Roman"/>
        </w:rPr>
        <w:t xml:space="preserve">a) Kazara oluşan maliyetler ve kayıplar üreticinin maliyetlerini artırdığı için üretilen malların fiyatı </w:t>
      </w:r>
      <w:r>
        <w:rPr>
          <w:rFonts w:ascii="Times New Roman" w:hAnsi="Times New Roman" w:cs="Times New Roman"/>
        </w:rPr>
        <w:t>da artmaktadır.</w:t>
      </w:r>
    </w:p>
    <w:p w:rsidR="008576B9" w:rsidRPr="000C2ABE" w:rsidRDefault="008576B9" w:rsidP="008576B9">
      <w:pPr>
        <w:spacing w:after="120" w:line="240" w:lineRule="auto"/>
        <w:jc w:val="both"/>
        <w:rPr>
          <w:rFonts w:ascii="Times New Roman" w:hAnsi="Times New Roman" w:cs="Times New Roman"/>
        </w:rPr>
      </w:pPr>
      <w:r w:rsidRPr="000C2ABE">
        <w:rPr>
          <w:rFonts w:ascii="Times New Roman" w:hAnsi="Times New Roman" w:cs="Times New Roman"/>
        </w:rPr>
        <w:t>(b) Kazanın insanlar ve madde üzerindeki olumsuz etkisi nedeni</w:t>
      </w:r>
      <w:r>
        <w:rPr>
          <w:rFonts w:ascii="Times New Roman" w:hAnsi="Times New Roman" w:cs="Times New Roman"/>
        </w:rPr>
        <w:t xml:space="preserve">yle gayri safi milli hasılada </w:t>
      </w:r>
      <w:r w:rsidRPr="000C2ABE">
        <w:rPr>
          <w:rFonts w:ascii="Times New Roman" w:hAnsi="Times New Roman" w:cs="Times New Roman"/>
        </w:rPr>
        <w:t>azalma</w:t>
      </w:r>
      <w:r>
        <w:rPr>
          <w:rFonts w:ascii="Times New Roman" w:hAnsi="Times New Roman" w:cs="Times New Roman"/>
        </w:rPr>
        <w:t xml:space="preserve"> oluşacaktır. B</w:t>
      </w:r>
      <w:r w:rsidRPr="000C2ABE">
        <w:rPr>
          <w:rFonts w:ascii="Times New Roman" w:hAnsi="Times New Roman" w:cs="Times New Roman"/>
        </w:rPr>
        <w:t>u etkiler bir ülkedeki mevcut işgücü ve malzeme kaynakl</w:t>
      </w:r>
      <w:r w:rsidR="00CE0DCD">
        <w:rPr>
          <w:rFonts w:ascii="Times New Roman" w:hAnsi="Times New Roman" w:cs="Times New Roman"/>
        </w:rPr>
        <w:t>arına bağlı olarak da  değişecektir.</w:t>
      </w:r>
    </w:p>
    <w:p w:rsidR="008576B9" w:rsidRPr="000C2ABE" w:rsidRDefault="008576B9" w:rsidP="008576B9">
      <w:pPr>
        <w:spacing w:after="120" w:line="240" w:lineRule="auto"/>
        <w:jc w:val="both"/>
        <w:rPr>
          <w:rFonts w:ascii="Times New Roman" w:hAnsi="Times New Roman" w:cs="Times New Roman"/>
        </w:rPr>
      </w:pPr>
      <w:r w:rsidRPr="000C2ABE">
        <w:rPr>
          <w:rFonts w:ascii="Times New Roman" w:hAnsi="Times New Roman" w:cs="Times New Roman"/>
        </w:rPr>
        <w:t>c) Kaza mağdurunun tazminat bedelini ve güvenlik önlemlerini sağlamak için gerekli tutarı karşılamak için yapılan ek masraflar</w:t>
      </w:r>
      <w:r w:rsidR="00CE0DCD">
        <w:rPr>
          <w:rFonts w:ascii="Times New Roman" w:hAnsi="Times New Roman" w:cs="Times New Roman"/>
        </w:rPr>
        <w:t xml:space="preserve"> oluşacaktır</w:t>
      </w:r>
      <w:r w:rsidRPr="000C2ABE">
        <w:rPr>
          <w:rFonts w:ascii="Times New Roman" w:hAnsi="Times New Roman" w:cs="Times New Roman"/>
        </w:rPr>
        <w:t>.</w:t>
      </w:r>
    </w:p>
    <w:p w:rsidR="008576B9" w:rsidRPr="000C2ABE" w:rsidRDefault="00CE0DCD" w:rsidP="00CE0DCD">
      <w:pPr>
        <w:spacing w:after="120" w:line="240" w:lineRule="auto"/>
        <w:ind w:firstLine="567"/>
        <w:jc w:val="both"/>
        <w:rPr>
          <w:rFonts w:ascii="Times New Roman" w:hAnsi="Times New Roman" w:cs="Times New Roman"/>
        </w:rPr>
      </w:pPr>
      <w:r>
        <w:rPr>
          <w:rFonts w:ascii="Times New Roman" w:hAnsi="Times New Roman" w:cs="Times New Roman"/>
        </w:rPr>
        <w:t>Mağdurun g</w:t>
      </w:r>
      <w:r w:rsidR="008576B9" w:rsidRPr="000C2ABE">
        <w:rPr>
          <w:rFonts w:ascii="Times New Roman" w:hAnsi="Times New Roman" w:cs="Times New Roman"/>
        </w:rPr>
        <w:t>elecekteki masrafları</w:t>
      </w:r>
      <w:r>
        <w:rPr>
          <w:rFonts w:ascii="Times New Roman" w:hAnsi="Times New Roman" w:cs="Times New Roman"/>
        </w:rPr>
        <w:t xml:space="preserve">nı karşılamak, </w:t>
      </w:r>
      <w:r w:rsidR="008576B9" w:rsidRPr="000C2ABE">
        <w:rPr>
          <w:rFonts w:ascii="Times New Roman" w:hAnsi="Times New Roman" w:cs="Times New Roman"/>
        </w:rPr>
        <w:t>sağlığını ve gelirini korumak toplumun işlevle</w:t>
      </w:r>
      <w:r>
        <w:rPr>
          <w:rFonts w:ascii="Times New Roman" w:hAnsi="Times New Roman" w:cs="Times New Roman"/>
        </w:rPr>
        <w:t>rinden biridir. Bu nedenle işletmelere,</w:t>
      </w:r>
      <w:r w:rsidR="008576B9" w:rsidRPr="000C2ABE">
        <w:rPr>
          <w:rFonts w:ascii="Times New Roman" w:hAnsi="Times New Roman" w:cs="Times New Roman"/>
        </w:rPr>
        <w:t xml:space="preserve"> sosyal güvenlik kurumları ve  güvenlik sistemleri </w:t>
      </w:r>
      <w:r>
        <w:rPr>
          <w:rFonts w:ascii="Times New Roman" w:hAnsi="Times New Roman" w:cs="Times New Roman"/>
        </w:rPr>
        <w:t>tarafından idari mali yaptırımlar uygula</w:t>
      </w:r>
      <w:r w:rsidR="0000035E">
        <w:rPr>
          <w:rFonts w:ascii="Times New Roman" w:hAnsi="Times New Roman" w:cs="Times New Roman"/>
        </w:rPr>
        <w:t>n</w:t>
      </w:r>
      <w:r>
        <w:rPr>
          <w:rFonts w:ascii="Times New Roman" w:hAnsi="Times New Roman" w:cs="Times New Roman"/>
        </w:rPr>
        <w:t>maktadır</w:t>
      </w:r>
      <w:r w:rsidR="008576B9" w:rsidRPr="000C2ABE">
        <w:rPr>
          <w:rFonts w:ascii="Times New Roman" w:hAnsi="Times New Roman" w:cs="Times New Roman"/>
        </w:rPr>
        <w:t>.</w:t>
      </w:r>
    </w:p>
    <w:p w:rsidR="008576B9" w:rsidRPr="000C2ABE" w:rsidRDefault="00112CB5" w:rsidP="00CE0DCD">
      <w:pPr>
        <w:spacing w:after="120" w:line="240" w:lineRule="auto"/>
        <w:ind w:firstLine="567"/>
        <w:jc w:val="both"/>
        <w:rPr>
          <w:rFonts w:ascii="Times New Roman" w:hAnsi="Times New Roman" w:cs="Times New Roman"/>
        </w:rPr>
      </w:pPr>
      <w:r>
        <w:rPr>
          <w:rFonts w:ascii="Times New Roman" w:hAnsi="Times New Roman" w:cs="Times New Roman"/>
        </w:rPr>
        <w:t xml:space="preserve">Sonuç olarak, </w:t>
      </w:r>
      <w:r w:rsidR="008576B9" w:rsidRPr="000C2ABE">
        <w:rPr>
          <w:rFonts w:ascii="Times New Roman" w:hAnsi="Times New Roman" w:cs="Times New Roman"/>
        </w:rPr>
        <w:t>önleyici faaliyetlere harcanan para, toplam kaza sayısı ve</w:t>
      </w:r>
      <w:r>
        <w:rPr>
          <w:rFonts w:ascii="Times New Roman" w:hAnsi="Times New Roman" w:cs="Times New Roman"/>
        </w:rPr>
        <w:t xml:space="preserve"> tazminatlar</w:t>
      </w:r>
      <w:r w:rsidR="008576B9" w:rsidRPr="000C2ABE">
        <w:rPr>
          <w:rFonts w:ascii="Times New Roman" w:hAnsi="Times New Roman" w:cs="Times New Roman"/>
        </w:rPr>
        <w:t xml:space="preserve"> azaldığından be</w:t>
      </w:r>
      <w:r w:rsidR="00CE0DCD">
        <w:rPr>
          <w:rFonts w:ascii="Times New Roman" w:hAnsi="Times New Roman" w:cs="Times New Roman"/>
        </w:rPr>
        <w:t>lirli ekonomik faydalar sağlamaktadır</w:t>
      </w:r>
      <w:r w:rsidR="008576B9" w:rsidRPr="000C2ABE">
        <w:rPr>
          <w:rFonts w:ascii="Times New Roman" w:hAnsi="Times New Roman" w:cs="Times New Roman"/>
        </w:rPr>
        <w:t>. Ayrıca kaza önleme çalışmalarının çoğu şi</w:t>
      </w:r>
      <w:r>
        <w:rPr>
          <w:rFonts w:ascii="Times New Roman" w:hAnsi="Times New Roman" w:cs="Times New Roman"/>
        </w:rPr>
        <w:t xml:space="preserve">rket dışında gerçekleştirilmekte ve </w:t>
      </w:r>
      <w:r w:rsidR="008576B9" w:rsidRPr="000C2ABE">
        <w:rPr>
          <w:rFonts w:ascii="Times New Roman" w:hAnsi="Times New Roman" w:cs="Times New Roman"/>
        </w:rPr>
        <w:t xml:space="preserve">çalışma öncesi </w:t>
      </w:r>
      <w:r>
        <w:rPr>
          <w:rFonts w:ascii="Times New Roman" w:hAnsi="Times New Roman" w:cs="Times New Roman"/>
        </w:rPr>
        <w:t>genel eğitim de dışarıda verilmektedir</w:t>
      </w:r>
      <w:r w:rsidR="008576B9" w:rsidRPr="000C2ABE">
        <w:rPr>
          <w:rFonts w:ascii="Times New Roman" w:hAnsi="Times New Roman" w:cs="Times New Roman"/>
        </w:rPr>
        <w:t>. Bu tür faaliyetler işyeri dışında da  faydalıdır ve hepimizin bildiği gibi evde, yolda ve yaşam faaliyetlerinde meydana gelen kazalar</w:t>
      </w:r>
      <w:r>
        <w:rPr>
          <w:rFonts w:ascii="Times New Roman" w:hAnsi="Times New Roman" w:cs="Times New Roman"/>
        </w:rPr>
        <w:t xml:space="preserve">ın sayısı ve maliyeti </w:t>
      </w:r>
      <w:r w:rsidR="008576B9" w:rsidRPr="000C2ABE">
        <w:rPr>
          <w:rFonts w:ascii="Times New Roman" w:hAnsi="Times New Roman" w:cs="Times New Roman"/>
        </w:rPr>
        <w:t>giderek önem kazanmaktadır.</w:t>
      </w:r>
      <w:r>
        <w:rPr>
          <w:rFonts w:ascii="Times New Roman" w:hAnsi="Times New Roman" w:cs="Times New Roman"/>
        </w:rPr>
        <w:t xml:space="preserve"> Tazminatlardan kaçınmak için makine ve teçhizatlar</w:t>
      </w:r>
      <w:r w:rsidRPr="000C2ABE">
        <w:rPr>
          <w:rFonts w:ascii="Times New Roman" w:hAnsi="Times New Roman" w:cs="Times New Roman"/>
        </w:rPr>
        <w:t>a daha yüksek güvenlik standartlarının getirilmesi</w:t>
      </w:r>
      <w:r>
        <w:rPr>
          <w:rFonts w:ascii="Times New Roman" w:hAnsi="Times New Roman" w:cs="Times New Roman"/>
        </w:rPr>
        <w:t xml:space="preserve"> de önem arzetmektedir.</w:t>
      </w:r>
      <w:r w:rsidRPr="000C2ABE">
        <w:rPr>
          <w:rFonts w:ascii="Times New Roman" w:hAnsi="Times New Roman" w:cs="Times New Roman"/>
        </w:rPr>
        <w:t xml:space="preserve"> </w:t>
      </w:r>
    </w:p>
    <w:p w:rsidR="008576B9" w:rsidRPr="000C2ABE" w:rsidRDefault="008576B9" w:rsidP="00112CB5">
      <w:pPr>
        <w:spacing w:after="120" w:line="240" w:lineRule="auto"/>
        <w:ind w:firstLine="567"/>
        <w:jc w:val="both"/>
        <w:rPr>
          <w:rFonts w:ascii="Times New Roman" w:hAnsi="Times New Roman" w:cs="Times New Roman"/>
        </w:rPr>
      </w:pPr>
      <w:r w:rsidRPr="000C2ABE">
        <w:rPr>
          <w:rFonts w:ascii="Times New Roman" w:hAnsi="Times New Roman" w:cs="Times New Roman"/>
        </w:rPr>
        <w:t>Tazminatın kapsamı ve hükümet tarafından kazaların önlenmesi için tahsis edilen kaynakların miktarı iki nedenden dolayı sınırlıdır. Bir yandan ülkeden ülkeye ve zamana göre değişen insan hayatının değeri</w:t>
      </w:r>
      <w:r w:rsidR="0037353F">
        <w:rPr>
          <w:rFonts w:ascii="Times New Roman" w:hAnsi="Times New Roman" w:cs="Times New Roman"/>
        </w:rPr>
        <w:t>, diğer yandan mevcut sermaye ile</w:t>
      </w:r>
      <w:r w:rsidRPr="000C2ABE">
        <w:rPr>
          <w:rFonts w:ascii="Times New Roman" w:hAnsi="Times New Roman" w:cs="Times New Roman"/>
        </w:rPr>
        <w:t xml:space="preserve"> insanları açlıktan ve</w:t>
      </w:r>
      <w:r w:rsidR="0037353F">
        <w:rPr>
          <w:rFonts w:ascii="Times New Roman" w:hAnsi="Times New Roman" w:cs="Times New Roman"/>
        </w:rPr>
        <w:t>ya</w:t>
      </w:r>
      <w:r w:rsidRPr="000C2ABE">
        <w:rPr>
          <w:rFonts w:ascii="Times New Roman" w:hAnsi="Times New Roman" w:cs="Times New Roman"/>
        </w:rPr>
        <w:t xml:space="preserve"> hast</w:t>
      </w:r>
      <w:r w:rsidR="0037353F">
        <w:rPr>
          <w:rFonts w:ascii="Times New Roman" w:hAnsi="Times New Roman" w:cs="Times New Roman"/>
        </w:rPr>
        <w:t>alıklardan koruma</w:t>
      </w:r>
      <w:r w:rsidR="00112CB5">
        <w:rPr>
          <w:rFonts w:ascii="Times New Roman" w:hAnsi="Times New Roman" w:cs="Times New Roman"/>
        </w:rPr>
        <w:t xml:space="preserve"> önceliğine bağlıdır</w:t>
      </w:r>
      <w:r w:rsidRPr="000C2ABE">
        <w:rPr>
          <w:rFonts w:ascii="Times New Roman" w:hAnsi="Times New Roman" w:cs="Times New Roman"/>
        </w:rPr>
        <w:t xml:space="preserve">. </w:t>
      </w:r>
    </w:p>
    <w:p w:rsidR="008576B9" w:rsidRPr="00F81E8E" w:rsidRDefault="00A32E11" w:rsidP="00112CB5">
      <w:pPr>
        <w:spacing w:after="120" w:line="240" w:lineRule="auto"/>
        <w:ind w:firstLine="567"/>
        <w:jc w:val="both"/>
        <w:rPr>
          <w:rFonts w:ascii="Times New Roman" w:hAnsi="Times New Roman" w:cs="Times New Roman"/>
        </w:rPr>
      </w:pPr>
      <w:r>
        <w:rPr>
          <w:rFonts w:ascii="Times New Roman" w:hAnsi="Times New Roman" w:cs="Times New Roman"/>
        </w:rPr>
        <w:t>Aslında k</w:t>
      </w:r>
      <w:r w:rsidR="008576B9" w:rsidRPr="00F81E8E">
        <w:rPr>
          <w:rFonts w:ascii="Times New Roman" w:hAnsi="Times New Roman" w:cs="Times New Roman"/>
        </w:rPr>
        <w:t>aza önleme maliyetleri</w:t>
      </w:r>
      <w:r w:rsidR="00112CB5">
        <w:rPr>
          <w:rFonts w:ascii="Times New Roman" w:hAnsi="Times New Roman" w:cs="Times New Roman"/>
        </w:rPr>
        <w:t xml:space="preserve">nin tahmin edilmesi daha zordur. Kaza </w:t>
      </w:r>
      <w:r w:rsidR="008E6A54">
        <w:rPr>
          <w:rFonts w:ascii="Times New Roman" w:hAnsi="Times New Roman" w:cs="Times New Roman"/>
        </w:rPr>
        <w:t xml:space="preserve">önleme ücretlerinin kaza </w:t>
      </w:r>
      <w:r w:rsidR="00112CB5">
        <w:rPr>
          <w:rFonts w:ascii="Times New Roman" w:hAnsi="Times New Roman" w:cs="Times New Roman"/>
        </w:rPr>
        <w:t>sonrası</w:t>
      </w:r>
      <w:r w:rsidR="008576B9" w:rsidRPr="00F81E8E">
        <w:rPr>
          <w:rFonts w:ascii="Times New Roman" w:hAnsi="Times New Roman" w:cs="Times New Roman"/>
        </w:rPr>
        <w:t xml:space="preserve"> </w:t>
      </w:r>
      <w:r w:rsidR="008E6A54">
        <w:rPr>
          <w:rFonts w:ascii="Times New Roman" w:hAnsi="Times New Roman" w:cs="Times New Roman"/>
        </w:rPr>
        <w:t>masraflarının</w:t>
      </w:r>
      <w:r w:rsidR="008576B9" w:rsidRPr="00F81E8E">
        <w:rPr>
          <w:rFonts w:ascii="Times New Roman" w:hAnsi="Times New Roman" w:cs="Times New Roman"/>
        </w:rPr>
        <w:t xml:space="preserve"> en az iki katı </w:t>
      </w:r>
      <w:r w:rsidR="008E6A54">
        <w:rPr>
          <w:rFonts w:ascii="Times New Roman" w:hAnsi="Times New Roman" w:cs="Times New Roman"/>
        </w:rPr>
        <w:t xml:space="preserve">kadar </w:t>
      </w:r>
      <w:r w:rsidR="008576B9" w:rsidRPr="00F81E8E">
        <w:rPr>
          <w:rFonts w:ascii="Times New Roman" w:hAnsi="Times New Roman" w:cs="Times New Roman"/>
        </w:rPr>
        <w:t>olması gerektiği</w:t>
      </w:r>
      <w:r w:rsidR="008E6A54">
        <w:rPr>
          <w:rFonts w:ascii="Times New Roman" w:hAnsi="Times New Roman" w:cs="Times New Roman"/>
        </w:rPr>
        <w:t>ni varsaymak gereki</w:t>
      </w:r>
      <w:r w:rsidR="008576B9" w:rsidRPr="00F81E8E">
        <w:rPr>
          <w:rFonts w:ascii="Times New Roman" w:hAnsi="Times New Roman" w:cs="Times New Roman"/>
        </w:rPr>
        <w:t>r.</w:t>
      </w:r>
    </w:p>
    <w:p w:rsidR="00A85C08" w:rsidRDefault="00A32E11" w:rsidP="00A85C08">
      <w:pPr>
        <w:spacing w:after="120" w:line="240" w:lineRule="auto"/>
        <w:ind w:firstLine="567"/>
        <w:jc w:val="both"/>
        <w:rPr>
          <w:rFonts w:ascii="Times New Roman" w:hAnsi="Times New Roman" w:cs="Times New Roman"/>
        </w:rPr>
      </w:pPr>
      <w:r>
        <w:rPr>
          <w:rFonts w:ascii="Times New Roman" w:hAnsi="Times New Roman" w:cs="Times New Roman"/>
        </w:rPr>
        <w:t>Kazaları önlemek için g</w:t>
      </w:r>
      <w:r w:rsidR="008576B9" w:rsidRPr="00F81E8E">
        <w:rPr>
          <w:rFonts w:ascii="Times New Roman" w:hAnsi="Times New Roman" w:cs="Times New Roman"/>
        </w:rPr>
        <w:t xml:space="preserve">erekli mali kaynaklar, işçiler (kaza mağdurları dahil), işverenler, şirketler ve toplumun diğer üyeleri de dahil olmak üzere ekonomik olarak aktif nüfustan gelir. </w:t>
      </w:r>
      <w:r w:rsidR="00461F51">
        <w:rPr>
          <w:rFonts w:ascii="Times New Roman" w:hAnsi="Times New Roman" w:cs="Times New Roman"/>
        </w:rPr>
        <w:t>Toplumdaki bazı insanlar i</w:t>
      </w:r>
      <w:r w:rsidR="008576B9" w:rsidRPr="00F81E8E">
        <w:rPr>
          <w:rFonts w:ascii="Times New Roman" w:hAnsi="Times New Roman" w:cs="Times New Roman"/>
        </w:rPr>
        <w:t>şgücünün bir parçası olmasala</w:t>
      </w:r>
      <w:r w:rsidR="00A85C08">
        <w:rPr>
          <w:rFonts w:ascii="Times New Roman" w:hAnsi="Times New Roman" w:cs="Times New Roman"/>
        </w:rPr>
        <w:t xml:space="preserve">r da, </w:t>
      </w:r>
      <w:r w:rsidR="00461F51">
        <w:rPr>
          <w:rFonts w:ascii="Times New Roman" w:hAnsi="Times New Roman" w:cs="Times New Roman"/>
        </w:rPr>
        <w:t>ekonomiye katkıda bulunurlar</w:t>
      </w:r>
      <w:r w:rsidR="008576B9" w:rsidRPr="00F81E8E">
        <w:rPr>
          <w:rFonts w:ascii="Times New Roman" w:hAnsi="Times New Roman" w:cs="Times New Roman"/>
        </w:rPr>
        <w:t>. Bu sistem, yardım kurul</w:t>
      </w:r>
      <w:r w:rsidR="00A85C08">
        <w:rPr>
          <w:rFonts w:ascii="Times New Roman" w:hAnsi="Times New Roman" w:cs="Times New Roman"/>
        </w:rPr>
        <w:t>uşlarına yapılan bağışlar veya d</w:t>
      </w:r>
      <w:r w:rsidR="008576B9" w:rsidRPr="00F81E8E">
        <w:rPr>
          <w:rFonts w:ascii="Times New Roman" w:hAnsi="Times New Roman" w:cs="Times New Roman"/>
        </w:rPr>
        <w:t xml:space="preserve">evletin ve diğer kamu otoritelerinin topladığı vergiler esas alınarak çalışmaktadır. </w:t>
      </w:r>
    </w:p>
    <w:p w:rsidR="008576B9" w:rsidRPr="00307572" w:rsidRDefault="00A85C08" w:rsidP="008576B9">
      <w:pPr>
        <w:spacing w:after="120" w:line="240" w:lineRule="auto"/>
        <w:jc w:val="both"/>
        <w:rPr>
          <w:rFonts w:ascii="Times New Roman" w:hAnsi="Times New Roman" w:cs="Times New Roman"/>
        </w:rPr>
      </w:pPr>
      <w:r w:rsidRPr="00F81E8E">
        <w:rPr>
          <w:rFonts w:ascii="Times New Roman" w:hAnsi="Times New Roman" w:cs="Times New Roman"/>
        </w:rPr>
        <w:t xml:space="preserve"> </w:t>
      </w:r>
      <w:r w:rsidR="008576B9" w:rsidRPr="00F81E8E">
        <w:rPr>
          <w:rFonts w:ascii="Times New Roman" w:hAnsi="Times New Roman" w:cs="Times New Roman"/>
        </w:rPr>
        <w:t>(1) Üretim sürecinde güvenliği sağlamak amacıyla çalışma sistemine ilişkin ekipman ve makinelerin kurulumu</w:t>
      </w:r>
      <w:r w:rsidR="00307572">
        <w:rPr>
          <w:rFonts w:ascii="Times New Roman" w:hAnsi="Times New Roman" w:cs="Times New Roman"/>
        </w:rPr>
        <w:t xml:space="preserve"> sırasında yapılan harcamaları tahmin etmek</w:t>
      </w:r>
      <w:r w:rsidR="008576B9" w:rsidRPr="00F81E8E">
        <w:rPr>
          <w:rFonts w:ascii="Times New Roman" w:hAnsi="Times New Roman" w:cs="Times New Roman"/>
        </w:rPr>
        <w:t xml:space="preserve"> zordur çünkü sürecin  güvenliği ile çalışanların güvenliği arasında bir çizgi çekmek imkansızdır. Genel veya özel maliyetlere dahil olan büyük meblağlar vardır ve bunların tamamı üretim başlamadan önce harcanır v</w:t>
      </w:r>
      <w:r w:rsidR="00307572">
        <w:rPr>
          <w:rFonts w:ascii="Times New Roman" w:hAnsi="Times New Roman" w:cs="Times New Roman"/>
        </w:rPr>
        <w:t>e yıllar içerisinde itfa edilir.</w:t>
      </w:r>
      <w:r w:rsidR="008576B9" w:rsidRPr="00F81E8E">
        <w:rPr>
          <w:rFonts w:ascii="Times New Roman" w:hAnsi="Times New Roman" w:cs="Times New Roman"/>
        </w:rPr>
        <w:t xml:space="preserve"> </w:t>
      </w:r>
    </w:p>
    <w:p w:rsidR="008576B9" w:rsidRPr="00F81E8E" w:rsidRDefault="008576B9" w:rsidP="008576B9">
      <w:pPr>
        <w:spacing w:after="120" w:line="240" w:lineRule="auto"/>
        <w:jc w:val="both"/>
        <w:rPr>
          <w:rFonts w:ascii="Times New Roman" w:hAnsi="Times New Roman" w:cs="Times New Roman"/>
        </w:rPr>
      </w:pPr>
      <w:r w:rsidRPr="00F81E8E">
        <w:rPr>
          <w:rFonts w:ascii="Times New Roman" w:hAnsi="Times New Roman" w:cs="Times New Roman"/>
        </w:rPr>
        <w:t>(2) Aşağıdakiler de dahil olmak üzere, üretim sürecinde ortaya çıkan maliyetler:</w:t>
      </w:r>
    </w:p>
    <w:p w:rsidR="008576B9" w:rsidRPr="00F81E8E" w:rsidRDefault="00307572" w:rsidP="008576B9">
      <w:pPr>
        <w:spacing w:after="120" w:line="240" w:lineRule="auto"/>
        <w:jc w:val="both"/>
        <w:rPr>
          <w:rFonts w:ascii="Times New Roman" w:hAnsi="Times New Roman" w:cs="Times New Roman"/>
        </w:rPr>
      </w:pPr>
      <w:r>
        <w:rPr>
          <w:rFonts w:ascii="Times New Roman" w:hAnsi="Times New Roman" w:cs="Times New Roman"/>
        </w:rPr>
        <w:t xml:space="preserve"> (a)  S</w:t>
      </w:r>
      <w:r w:rsidR="008576B9" w:rsidRPr="00F81E8E">
        <w:rPr>
          <w:rFonts w:ascii="Times New Roman" w:hAnsi="Times New Roman" w:cs="Times New Roman"/>
        </w:rPr>
        <w:t>ağlık, güvenlik ve eğitim hizmetlerinin yanı sıra çalışanların güvenlik programına katılımı da dahil olmak üzere</w:t>
      </w:r>
      <w:r>
        <w:rPr>
          <w:rFonts w:ascii="Times New Roman" w:hAnsi="Times New Roman" w:cs="Times New Roman"/>
        </w:rPr>
        <w:t xml:space="preserve"> kaza önleme için sabit oranlar.</w:t>
      </w:r>
    </w:p>
    <w:p w:rsidR="008576B9" w:rsidRPr="00F81E8E" w:rsidRDefault="00307572" w:rsidP="008576B9">
      <w:pPr>
        <w:spacing w:after="120" w:line="240" w:lineRule="auto"/>
        <w:jc w:val="both"/>
        <w:rPr>
          <w:rFonts w:ascii="Times New Roman" w:hAnsi="Times New Roman" w:cs="Times New Roman"/>
        </w:rPr>
      </w:pPr>
      <w:r>
        <w:rPr>
          <w:rFonts w:ascii="Times New Roman" w:hAnsi="Times New Roman" w:cs="Times New Roman"/>
        </w:rPr>
        <w:t>(b) K</w:t>
      </w:r>
      <w:r w:rsidR="008576B9" w:rsidRPr="00F81E8E">
        <w:rPr>
          <w:rFonts w:ascii="Times New Roman" w:hAnsi="Times New Roman" w:cs="Times New Roman"/>
        </w:rPr>
        <w:t xml:space="preserve">aza sigortası için sabit bir ücret artı primin kaza sayısına göre hesaplandığı </w:t>
      </w:r>
      <w:r>
        <w:rPr>
          <w:rFonts w:ascii="Times New Roman" w:hAnsi="Times New Roman" w:cs="Times New Roman"/>
        </w:rPr>
        <w:t>planlar için değişken bir ücret.</w:t>
      </w:r>
    </w:p>
    <w:p w:rsidR="008576B9" w:rsidRPr="00F81E8E" w:rsidRDefault="008576B9" w:rsidP="008576B9">
      <w:pPr>
        <w:spacing w:after="120" w:line="240" w:lineRule="auto"/>
        <w:jc w:val="both"/>
        <w:rPr>
          <w:rFonts w:ascii="Times New Roman" w:hAnsi="Times New Roman" w:cs="Times New Roman"/>
        </w:rPr>
      </w:pPr>
      <w:r w:rsidRPr="00F81E8E">
        <w:rPr>
          <w:rFonts w:ascii="Times New Roman" w:hAnsi="Times New Roman" w:cs="Times New Roman"/>
        </w:rPr>
        <w:t xml:space="preserve">c) </w:t>
      </w:r>
      <w:r w:rsidR="00307572">
        <w:rPr>
          <w:rFonts w:ascii="Times New Roman" w:hAnsi="Times New Roman" w:cs="Times New Roman"/>
        </w:rPr>
        <w:t>K</w:t>
      </w:r>
      <w:r w:rsidRPr="00F81E8E">
        <w:rPr>
          <w:rFonts w:ascii="Times New Roman" w:hAnsi="Times New Roman" w:cs="Times New Roman"/>
        </w:rPr>
        <w:t>aza önlemeyle ilgili faaliyetler için değişken oranlar. Bunlar büyük ölçüde kazaların sıklığına ve ciddiyetine bağlıdır ve güvenlik kampanyalarının yanı sıra eğitim ve bilgilendirme faaliyetlerine ilişkin maliyetleri de içerir. işçilerin güvenlikle ilgili propaganda ve araştırmaların yanı sıra  bu faaliyetlere katılımı</w:t>
      </w:r>
      <w:r w:rsidR="00307572">
        <w:rPr>
          <w:rFonts w:ascii="Times New Roman" w:hAnsi="Times New Roman" w:cs="Times New Roman"/>
        </w:rPr>
        <w:t>nın maliyetleri.</w:t>
      </w:r>
    </w:p>
    <w:p w:rsidR="008576B9" w:rsidRPr="00F81E8E" w:rsidRDefault="00307572" w:rsidP="008576B9">
      <w:pPr>
        <w:spacing w:after="120" w:line="240" w:lineRule="auto"/>
        <w:jc w:val="both"/>
        <w:rPr>
          <w:rFonts w:ascii="Times New Roman" w:hAnsi="Times New Roman" w:cs="Times New Roman"/>
        </w:rPr>
      </w:pPr>
      <w:r>
        <w:rPr>
          <w:rFonts w:ascii="Times New Roman" w:hAnsi="Times New Roman" w:cs="Times New Roman"/>
        </w:rPr>
        <w:t>(d) B</w:t>
      </w:r>
      <w:r w:rsidR="008576B9" w:rsidRPr="00F81E8E">
        <w:rPr>
          <w:rFonts w:ascii="Times New Roman" w:hAnsi="Times New Roman" w:cs="Times New Roman"/>
        </w:rPr>
        <w:t>edensel yaralanmadan kaynaklanan masraflar. Bunlar arasında tıbbi bakım, ulaşım, hayatta kalanlara ve ailelerine destek, kazaların idari ve hukuki sonuçları, yokluktaki kayıplar ve görev sırasında diğer işçilere ödenen ücretler, bir kaza sonrasında kesintiye uğrayan iş ve sonraki soruşt</w:t>
      </w:r>
      <w:r>
        <w:rPr>
          <w:rFonts w:ascii="Times New Roman" w:hAnsi="Times New Roman" w:cs="Times New Roman"/>
        </w:rPr>
        <w:t>urmalar yer alır.</w:t>
      </w:r>
    </w:p>
    <w:p w:rsidR="008576B9" w:rsidRPr="00F81E8E" w:rsidRDefault="00307572" w:rsidP="008576B9">
      <w:pPr>
        <w:spacing w:after="120" w:line="240" w:lineRule="auto"/>
        <w:jc w:val="both"/>
        <w:rPr>
          <w:rFonts w:ascii="Times New Roman" w:hAnsi="Times New Roman" w:cs="Times New Roman"/>
        </w:rPr>
      </w:pPr>
      <w:r>
        <w:rPr>
          <w:rFonts w:ascii="Times New Roman" w:hAnsi="Times New Roman" w:cs="Times New Roman"/>
        </w:rPr>
        <w:t>(e)  H</w:t>
      </w:r>
      <w:r w:rsidR="008576B9" w:rsidRPr="00F81E8E">
        <w:rPr>
          <w:rFonts w:ascii="Times New Roman" w:hAnsi="Times New Roman" w:cs="Times New Roman"/>
        </w:rPr>
        <w:t>asar ve mal kaybı için tazminat maliyeti. Bunlara mutlaka bedensel yaralanma eşlik etmez. Aslında bazı endüstrilerde en yaygın ve maliyetli maddi hasarlar, bedensel yaralanmalara neden olan durumlar dışındaki durumlarda</w:t>
      </w:r>
      <w:r>
        <w:rPr>
          <w:rFonts w:ascii="Times New Roman" w:hAnsi="Times New Roman" w:cs="Times New Roman"/>
        </w:rPr>
        <w:t>n kaynaklanır</w:t>
      </w:r>
      <w:r w:rsidR="008576B9" w:rsidRPr="00F81E8E">
        <w:rPr>
          <w:rFonts w:ascii="Times New Roman" w:hAnsi="Times New Roman" w:cs="Times New Roman"/>
        </w:rPr>
        <w:t>. Maddi hasar kontrol teknikleri ve bedensel yaralanmayı önlemeye yönelik tekniklerin yalnızca birkaç ortak noktas</w:t>
      </w:r>
      <w:r>
        <w:rPr>
          <w:rFonts w:ascii="Times New Roman" w:hAnsi="Times New Roman" w:cs="Times New Roman"/>
        </w:rPr>
        <w:t>ı vardır ve akılda tutulmalıdır.</w:t>
      </w:r>
      <w:r w:rsidR="008576B9" w:rsidRPr="00F81E8E">
        <w:rPr>
          <w:rFonts w:ascii="Times New Roman" w:hAnsi="Times New Roman" w:cs="Times New Roman"/>
        </w:rPr>
        <w:t xml:space="preserve"> </w:t>
      </w:r>
    </w:p>
    <w:p w:rsidR="008576B9" w:rsidRPr="00F81E8E" w:rsidRDefault="00307572" w:rsidP="00307572">
      <w:pPr>
        <w:spacing w:after="120" w:line="240" w:lineRule="auto"/>
        <w:jc w:val="both"/>
        <w:rPr>
          <w:rFonts w:ascii="Times New Roman" w:hAnsi="Times New Roman" w:cs="Times New Roman"/>
        </w:rPr>
      </w:pPr>
      <w:r>
        <w:rPr>
          <w:rFonts w:ascii="Times New Roman" w:hAnsi="Times New Roman" w:cs="Times New Roman"/>
        </w:rPr>
        <w:t>(3) Ü</w:t>
      </w:r>
      <w:r w:rsidR="008576B9" w:rsidRPr="00F81E8E">
        <w:rPr>
          <w:rFonts w:ascii="Times New Roman" w:hAnsi="Times New Roman" w:cs="Times New Roman"/>
        </w:rPr>
        <w:t>retimin azalmasından veya özel karşı önlemlerin uygulanmasının maliy</w:t>
      </w:r>
      <w:r>
        <w:rPr>
          <w:rFonts w:ascii="Times New Roman" w:hAnsi="Times New Roman" w:cs="Times New Roman"/>
        </w:rPr>
        <w:t>etinden kaynaklanan kayıplar. B</w:t>
      </w:r>
      <w:r w:rsidR="008576B9" w:rsidRPr="00F81E8E">
        <w:rPr>
          <w:rFonts w:ascii="Times New Roman" w:hAnsi="Times New Roman" w:cs="Times New Roman"/>
        </w:rPr>
        <w:t>unların her ikisi de ciddidir. Kazanın yerini etkilemenin yanı sıra tesisteki veya ilgili tesislerdeki diğer noktalarda da ardı ardına kayıplar meydana gelebilir. Ciddi, toplu veya ölümlü kazalara bağlı iş uyuşmazlıklarında, kaza veya yaralanma nedeniyle iş durmasından kaynaklanan ekonomik kayıpların yanı sıra, çalışanın izin veya grevinden kaynaklanan kayıpların da dikkate alınması gerekmektedir.</w:t>
      </w:r>
    </w:p>
    <w:p w:rsidR="008576B9" w:rsidRPr="00F81E8E" w:rsidRDefault="008576B9" w:rsidP="008576B9">
      <w:pPr>
        <w:spacing w:after="120" w:line="240" w:lineRule="auto"/>
        <w:ind w:firstLine="284"/>
        <w:jc w:val="both"/>
        <w:rPr>
          <w:rFonts w:ascii="Times New Roman" w:hAnsi="Times New Roman" w:cs="Times New Roman"/>
        </w:rPr>
      </w:pPr>
      <w:r w:rsidRPr="00F81E8E">
        <w:rPr>
          <w:rFonts w:ascii="Times New Roman" w:hAnsi="Times New Roman" w:cs="Times New Roman"/>
        </w:rPr>
        <w:t>Bu maliyet ve kayıpların toplam değeri elbette her şirket için  aynı değildir. En belirgin fark ilgili spesifik tehlikelere bağlıdır.  Her tür endüstri  veya meslekte ve uygun güvenlik önlemlerinin mevcut olması şartıyla. Birçok yazar, kaza önleme tedbirlerinin erken entegrasyonunda ortaya çıkan başlangıç ​​maliyetlerini değerlendirmeye çalışmak yerine,  ortaya çıkan maliyetleri hesaplamaya çalışmıştır. Bunlar arasında şunları sayabiliriz.</w:t>
      </w:r>
    </w:p>
    <w:p w:rsidR="008576B9" w:rsidRPr="00F81E8E" w:rsidRDefault="008576B9" w:rsidP="008576B9">
      <w:pPr>
        <w:spacing w:after="120" w:line="240" w:lineRule="auto"/>
        <w:ind w:firstLine="284"/>
        <w:jc w:val="both"/>
        <w:rPr>
          <w:rFonts w:ascii="Times New Roman" w:hAnsi="Times New Roman" w:cs="Times New Roman"/>
        </w:rPr>
      </w:pPr>
      <w:r w:rsidRPr="00F81E8E">
        <w:rPr>
          <w:rFonts w:ascii="Times New Roman" w:hAnsi="Times New Roman" w:cs="Times New Roman"/>
        </w:rPr>
        <w:t>Bunları "doğrudan maliyetler (özellikle sigorta) ve" dolaylı maliyetler" (doğrudan üreticinin katlandığı maliyetler) olarak ayırmayı öneren Heinrich,</w:t>
      </w:r>
    </w:p>
    <w:p w:rsidR="008576B9" w:rsidRPr="00F81E8E" w:rsidRDefault="008576B9" w:rsidP="008576B9">
      <w:pPr>
        <w:spacing w:after="120" w:line="240" w:lineRule="auto"/>
        <w:ind w:firstLine="284"/>
        <w:jc w:val="both"/>
        <w:rPr>
          <w:rFonts w:ascii="Times New Roman" w:hAnsi="Times New Roman" w:cs="Times New Roman"/>
        </w:rPr>
      </w:pPr>
      <w:r w:rsidRPr="00F81E8E">
        <w:rPr>
          <w:rFonts w:ascii="Times New Roman" w:hAnsi="Times New Roman" w:cs="Times New Roman"/>
        </w:rPr>
        <w:t>Bunları kapsanan ve sigortasız giderler olarak ayırmay</w:t>
      </w:r>
      <w:r w:rsidR="00307572">
        <w:rPr>
          <w:rFonts w:ascii="Times New Roman" w:hAnsi="Times New Roman" w:cs="Times New Roman"/>
        </w:rPr>
        <w:t xml:space="preserve">ı öneren </w:t>
      </w:r>
      <w:r w:rsidR="00D9131F">
        <w:rPr>
          <w:rFonts w:ascii="Times New Roman" w:hAnsi="Times New Roman" w:cs="Times New Roman"/>
        </w:rPr>
        <w:t>Simonds,</w:t>
      </w:r>
    </w:p>
    <w:p w:rsidR="008576B9" w:rsidRPr="00F81E8E" w:rsidRDefault="00D9131F" w:rsidP="008576B9">
      <w:pPr>
        <w:spacing w:after="120" w:line="240" w:lineRule="auto"/>
        <w:ind w:firstLine="284"/>
        <w:jc w:val="both"/>
        <w:rPr>
          <w:rFonts w:ascii="Times New Roman" w:hAnsi="Times New Roman" w:cs="Times New Roman"/>
        </w:rPr>
      </w:pPr>
      <w:r>
        <w:rPr>
          <w:rFonts w:ascii="Times New Roman" w:hAnsi="Times New Roman" w:cs="Times New Roman"/>
        </w:rPr>
        <w:t>Wallach ise;</w:t>
      </w:r>
      <w:r w:rsidR="008576B9" w:rsidRPr="00F81E8E">
        <w:rPr>
          <w:rFonts w:ascii="Times New Roman" w:hAnsi="Times New Roman" w:cs="Times New Roman"/>
        </w:rPr>
        <w:t xml:space="preserve"> üretim maliyetlerini analiz etmek için kullanılan işgücü, makine, bakım ve zaman gibi farklı başlıklar altında bir ayrım önermektedir;</w:t>
      </w:r>
    </w:p>
    <w:p w:rsidR="008576B9" w:rsidRPr="00F81E8E" w:rsidRDefault="008576B9" w:rsidP="008576B9">
      <w:pPr>
        <w:spacing w:after="120" w:line="240" w:lineRule="auto"/>
        <w:ind w:firstLine="284"/>
        <w:jc w:val="both"/>
        <w:rPr>
          <w:rFonts w:ascii="Times New Roman" w:hAnsi="Times New Roman" w:cs="Times New Roman"/>
        </w:rPr>
      </w:pPr>
      <w:r w:rsidRPr="00F81E8E">
        <w:rPr>
          <w:rFonts w:ascii="Times New Roman" w:hAnsi="Times New Roman" w:cs="Times New Roman"/>
        </w:rPr>
        <w:t>Kişisel hesaplar ve harcamalar, küresel harcamalara bölünerek.</w:t>
      </w:r>
    </w:p>
    <w:p w:rsidR="008576B9" w:rsidRPr="00F81E8E" w:rsidRDefault="008576B9" w:rsidP="008576B9">
      <w:pPr>
        <w:spacing w:after="120" w:line="240" w:lineRule="auto"/>
        <w:ind w:firstLine="284"/>
        <w:jc w:val="both"/>
        <w:rPr>
          <w:rFonts w:ascii="Times New Roman" w:hAnsi="Times New Roman" w:cs="Times New Roman"/>
        </w:rPr>
      </w:pPr>
      <w:r w:rsidRPr="00F81E8E">
        <w:rPr>
          <w:rFonts w:ascii="Times New Roman" w:hAnsi="Times New Roman" w:cs="Times New Roman"/>
        </w:rPr>
        <w:t xml:space="preserve">Bu örneklerin hepsinde (Wallach hariç), farklı tanımlansalar da pek çok ortak noktaya sahip olan iki  maliyet grubu açıklanmaktadır. Genel giderlerin tahmin edilmesinin zorluğundan dolayı, dolaylı maliyetler (sigortasız veya kişisel harcamalar), doğrudan maliyetlerin (kapsanan maliyetler veya genel giderler) katı olarak ifade edilerek bu sayı için uygun bir  değer bulunmaya çalışılmıştır. Bu sayıyı belirlemeye çalışan ilk kişi </w:t>
      </w:r>
      <w:r w:rsidR="00D9131F" w:rsidRPr="00F81E8E">
        <w:rPr>
          <w:rFonts w:ascii="Times New Roman" w:hAnsi="Times New Roman" w:cs="Times New Roman"/>
        </w:rPr>
        <w:t>Heinrich</w:t>
      </w:r>
      <w:r w:rsidR="00D9131F">
        <w:rPr>
          <w:rFonts w:ascii="Times New Roman" w:hAnsi="Times New Roman" w:cs="Times New Roman"/>
        </w:rPr>
        <w:t>’ti</w:t>
      </w:r>
      <w:r w:rsidRPr="00F81E8E">
        <w:rPr>
          <w:rFonts w:ascii="Times New Roman" w:hAnsi="Times New Roman" w:cs="Times New Roman"/>
        </w:rPr>
        <w:t xml:space="preserve"> ve dolaylı maliyetlerin doğrudan maliyetlerin 4 katı olduğunu, yani toplam maliyetlerin doğrudan maliye</w:t>
      </w:r>
      <w:r w:rsidR="00D9131F">
        <w:rPr>
          <w:rFonts w:ascii="Times New Roman" w:hAnsi="Times New Roman" w:cs="Times New Roman"/>
        </w:rPr>
        <w:t>tlerin 5 katı olduğunu öne sürmüştür</w:t>
      </w:r>
      <w:r w:rsidRPr="00F81E8E">
        <w:rPr>
          <w:rFonts w:ascii="Times New Roman" w:hAnsi="Times New Roman" w:cs="Times New Roman"/>
        </w:rPr>
        <w:t>.</w:t>
      </w:r>
    </w:p>
    <w:p w:rsidR="008576B9" w:rsidRPr="00F81E8E" w:rsidRDefault="00A515A4" w:rsidP="008576B9">
      <w:pPr>
        <w:spacing w:after="120" w:line="240" w:lineRule="auto"/>
        <w:ind w:firstLine="284"/>
        <w:jc w:val="both"/>
        <w:rPr>
          <w:rFonts w:ascii="Times New Roman" w:hAnsi="Times New Roman" w:cs="Times New Roman"/>
        </w:rPr>
      </w:pPr>
      <w:r>
        <w:rPr>
          <w:rFonts w:ascii="Times New Roman" w:hAnsi="Times New Roman" w:cs="Times New Roman"/>
        </w:rPr>
        <w:t>Yalnız b</w:t>
      </w:r>
      <w:r w:rsidR="008576B9" w:rsidRPr="00F81E8E">
        <w:rPr>
          <w:rFonts w:ascii="Times New Roman" w:hAnsi="Times New Roman" w:cs="Times New Roman"/>
        </w:rPr>
        <w:t>u tahmin, Heinrich'in incelediği şirketl</w:t>
      </w:r>
      <w:r>
        <w:rPr>
          <w:rFonts w:ascii="Times New Roman" w:hAnsi="Times New Roman" w:cs="Times New Roman"/>
        </w:rPr>
        <w:t xml:space="preserve">er grubu için geçerlidir, </w:t>
      </w:r>
      <w:r w:rsidR="008576B9" w:rsidRPr="00F81E8E">
        <w:rPr>
          <w:rFonts w:ascii="Times New Roman" w:hAnsi="Times New Roman" w:cs="Times New Roman"/>
        </w:rPr>
        <w:t>diğer gruplar için geçerli değildir ve bireysel fabrikalar için</w:t>
      </w:r>
      <w:r>
        <w:rPr>
          <w:rFonts w:ascii="Times New Roman" w:hAnsi="Times New Roman" w:cs="Times New Roman"/>
        </w:rPr>
        <w:t xml:space="preserve"> maliyetler</w:t>
      </w:r>
      <w:r w:rsidR="008576B9" w:rsidRPr="00F81E8E">
        <w:rPr>
          <w:rFonts w:ascii="Times New Roman" w:hAnsi="Times New Roman" w:cs="Times New Roman"/>
        </w:rPr>
        <w:t xml:space="preserve"> daha da azdır. Çeşitli sanayileşmiş ülkelerdeki bazı endüstrilerde bu değer 1 ila 7 (4 +/- u) arasında değişmektedir, ancak bireysel çalışmalar bu sayının daha yüksek veya önemli ölçüde daha düşük olabileceğini ve hatta belirli bir süre içinde değişebileceğini göstermiştir</w:t>
      </w:r>
      <w:r>
        <w:rPr>
          <w:rFonts w:ascii="Times New Roman" w:hAnsi="Times New Roman" w:cs="Times New Roman"/>
        </w:rPr>
        <w:t>.</w:t>
      </w:r>
    </w:p>
    <w:p w:rsidR="008576B9" w:rsidRPr="00C272D5" w:rsidRDefault="008576B9" w:rsidP="008576B9">
      <w:pPr>
        <w:spacing w:after="120" w:line="240" w:lineRule="auto"/>
        <w:ind w:firstLine="284"/>
        <w:jc w:val="both"/>
        <w:rPr>
          <w:rFonts w:ascii="Times New Roman" w:hAnsi="Times New Roman" w:cs="Times New Roman"/>
        </w:rPr>
      </w:pPr>
      <w:r w:rsidRPr="00F81E8E">
        <w:rPr>
          <w:rFonts w:ascii="Times New Roman" w:hAnsi="Times New Roman" w:cs="Times New Roman"/>
        </w:rPr>
        <w:t>Bir üretim projesinin ilk aşamalarında kaza önleme önlemlerini dahil etmenin maliyeti söz konusu olduğunda,  harcanan paranın, aksi takdirde oluşacak kayıp ve maliyetlerdeki azalmayla dengeleneceği kesindir. . Bu tasarruf değil. ancak belirli veya sabit bir yasaya  tabidir ve</w:t>
      </w:r>
      <w:r w:rsidRPr="0041545A">
        <w:rPr>
          <w:sz w:val="16"/>
          <w:szCs w:val="16"/>
        </w:rPr>
        <w:t xml:space="preserve"> </w:t>
      </w:r>
      <w:r w:rsidRPr="00C272D5">
        <w:rPr>
          <w:rFonts w:ascii="Times New Roman" w:hAnsi="Times New Roman" w:cs="Times New Roman"/>
        </w:rPr>
        <w:t>duruma göre değişir. Aslında, küçük bir harcamanın büyük tasarruflar sağlayabileceği, diğer bir durumda ise çok daha büyük bir harcamanın çok az kayda değer bir getiri sağlayacağı görülebilir. Ancak bu tür hesaplamalar yapılırken iki şekilde çalışan zaman faktörünün her</w:t>
      </w:r>
      <w:r w:rsidR="00C272D5">
        <w:rPr>
          <w:rFonts w:ascii="Times New Roman" w:hAnsi="Times New Roman" w:cs="Times New Roman"/>
        </w:rPr>
        <w:t xml:space="preserve"> zaman dikkate alınması gerekir.</w:t>
      </w:r>
    </w:p>
    <w:p w:rsidR="008576B9" w:rsidRPr="00134392" w:rsidRDefault="006D4BF7" w:rsidP="008576B9">
      <w:pPr>
        <w:spacing w:after="120" w:line="240" w:lineRule="auto"/>
        <w:ind w:firstLine="284"/>
        <w:jc w:val="both"/>
        <w:rPr>
          <w:rFonts w:ascii="Times New Roman" w:hAnsi="Times New Roman" w:cs="Times New Roman"/>
        </w:rPr>
      </w:pPr>
      <w:r>
        <w:rPr>
          <w:rFonts w:ascii="Times New Roman" w:hAnsi="Times New Roman" w:cs="Times New Roman"/>
        </w:rPr>
        <w:t>B</w:t>
      </w:r>
      <w:r w:rsidR="008576B9" w:rsidRPr="00134392">
        <w:rPr>
          <w:rFonts w:ascii="Times New Roman" w:hAnsi="Times New Roman" w:cs="Times New Roman"/>
        </w:rPr>
        <w:t xml:space="preserve">ir yandan orijinal maliyetlerin birkaç yıl içinde amorti edilmesiyle mevcut maliyetler azaltılabilir. Öte yandan ne kadar </w:t>
      </w:r>
      <w:r>
        <w:rPr>
          <w:rFonts w:ascii="Times New Roman" w:hAnsi="Times New Roman" w:cs="Times New Roman"/>
        </w:rPr>
        <w:t>nadir de olsa kaza ihtimali vardır ve</w:t>
      </w:r>
      <w:r w:rsidR="008576B9" w:rsidRPr="00134392">
        <w:rPr>
          <w:rFonts w:ascii="Times New Roman" w:hAnsi="Times New Roman" w:cs="Times New Roman"/>
        </w:rPr>
        <w:t xml:space="preserve"> zamanla artacaktır.</w:t>
      </w:r>
    </w:p>
    <w:p w:rsidR="008576B9" w:rsidRPr="00134392" w:rsidRDefault="008576B9" w:rsidP="008576B9">
      <w:pPr>
        <w:spacing w:after="120" w:line="240" w:lineRule="auto"/>
        <w:ind w:firstLine="284"/>
        <w:jc w:val="both"/>
        <w:rPr>
          <w:rFonts w:ascii="Times New Roman" w:hAnsi="Times New Roman" w:cs="Times New Roman"/>
        </w:rPr>
      </w:pPr>
      <w:r w:rsidRPr="00134392">
        <w:rPr>
          <w:rFonts w:ascii="Times New Roman" w:hAnsi="Times New Roman" w:cs="Times New Roman"/>
        </w:rPr>
        <w:t>Sektöre bir bütün olarak bakıldığında, maliyetlerin üretim maliyetine eklenmesi ve dolayısıyla tüketicilere yansıtılması nedeniyle kazaları azaltmaya yönelik herhangi bir mali teşvikin olmadığı açıktır.</w:t>
      </w:r>
    </w:p>
    <w:p w:rsidR="008576B9" w:rsidRPr="00134392" w:rsidRDefault="008576B9" w:rsidP="008576B9">
      <w:pPr>
        <w:spacing w:after="120" w:line="240" w:lineRule="auto"/>
        <w:ind w:firstLine="284"/>
        <w:jc w:val="both"/>
        <w:rPr>
          <w:rFonts w:ascii="Times New Roman" w:hAnsi="Times New Roman" w:cs="Times New Roman"/>
        </w:rPr>
      </w:pPr>
      <w:r w:rsidRPr="00134392">
        <w:rPr>
          <w:rFonts w:ascii="Times New Roman" w:hAnsi="Times New Roman" w:cs="Times New Roman"/>
        </w:rPr>
        <w:t xml:space="preserve">Ancak bireysel inisiyatif açısından bakıldığında bu farklı bir konudur. Bir şirket, kilit personelin veya temel ekipmanın karıştığı kazalardan kaynaklanan ciddi ekonomik sonuçlardan kaçınmak için harekete geçme yönünde güçlü bir teşvike sahip olabilir. Bu, özellikle kalifiye personele sahip olmayan veya belirli uzmanlık faaliyetlerini gerçekleştirmeyen küçük fabrikalar için geçerlidir. </w:t>
      </w:r>
    </w:p>
    <w:p w:rsidR="00001510" w:rsidRDefault="00001510" w:rsidP="008576B9">
      <w:pPr>
        <w:spacing w:after="120" w:line="240" w:lineRule="auto"/>
        <w:ind w:firstLine="284"/>
        <w:jc w:val="both"/>
        <w:rPr>
          <w:rFonts w:ascii="Times New Roman" w:hAnsi="Times New Roman" w:cs="Times New Roman"/>
        </w:rPr>
      </w:pPr>
    </w:p>
    <w:p w:rsidR="008576B9" w:rsidRPr="00134392" w:rsidRDefault="008576B9" w:rsidP="00870BA6">
      <w:pPr>
        <w:spacing w:after="120" w:line="240" w:lineRule="auto"/>
        <w:ind w:firstLine="567"/>
        <w:jc w:val="both"/>
        <w:rPr>
          <w:rFonts w:ascii="Times New Roman" w:hAnsi="Times New Roman" w:cs="Times New Roman"/>
        </w:rPr>
      </w:pPr>
      <w:r w:rsidRPr="00134392">
        <w:rPr>
          <w:rFonts w:ascii="Times New Roman" w:hAnsi="Times New Roman" w:cs="Times New Roman"/>
        </w:rPr>
        <w:t xml:space="preserve">Ayrıca hiçbir şirket, işçileri ve  sendikalarıyla iyi ilişkiler sürdürmenin  mali faydalarını göz ardı edemez. </w:t>
      </w:r>
    </w:p>
    <w:p w:rsidR="008576B9" w:rsidRPr="00134392" w:rsidRDefault="008576B9" w:rsidP="00870BA6">
      <w:pPr>
        <w:spacing w:after="120" w:line="240" w:lineRule="auto"/>
        <w:ind w:firstLine="567"/>
        <w:jc w:val="both"/>
        <w:rPr>
          <w:rFonts w:ascii="Times New Roman" w:hAnsi="Times New Roman" w:cs="Times New Roman"/>
        </w:rPr>
      </w:pPr>
      <w:r w:rsidRPr="00134392">
        <w:rPr>
          <w:rFonts w:ascii="Times New Roman" w:hAnsi="Times New Roman" w:cs="Times New Roman"/>
        </w:rPr>
        <w:t>Son olarak, soyut bir iş kavramından işverenler veya üst d</w:t>
      </w:r>
      <w:r w:rsidR="00870BA6">
        <w:rPr>
          <w:rFonts w:ascii="Times New Roman" w:hAnsi="Times New Roman" w:cs="Times New Roman"/>
        </w:rPr>
        <w:t>üzey yönetim</w:t>
      </w:r>
      <w:r w:rsidRPr="00134392">
        <w:rPr>
          <w:rFonts w:ascii="Times New Roman" w:hAnsi="Times New Roman" w:cs="Times New Roman"/>
        </w:rPr>
        <w:t xml:space="preserve"> somut gerçekliğine geçerken, yalnızca finansal olarak değil, aynı zamanda kişisel motivasyona da dayanan bir teşvik var</w:t>
      </w:r>
      <w:r w:rsidR="00870BA6">
        <w:rPr>
          <w:rFonts w:ascii="Times New Roman" w:hAnsi="Times New Roman" w:cs="Times New Roman"/>
        </w:rPr>
        <w:t xml:space="preserve">dır. Bir kariyerde ilerlemek için, </w:t>
      </w:r>
      <w:r w:rsidRPr="00134392">
        <w:rPr>
          <w:rFonts w:ascii="Times New Roman" w:hAnsi="Times New Roman" w:cs="Times New Roman"/>
        </w:rPr>
        <w:t>yasal veya diğer cezalard</w:t>
      </w:r>
      <w:r w:rsidR="00870BA6">
        <w:rPr>
          <w:rFonts w:ascii="Times New Roman" w:hAnsi="Times New Roman" w:cs="Times New Roman"/>
        </w:rPr>
        <w:t>an kaçınmak arzusu veya ihtiyacı vardır</w:t>
      </w:r>
      <w:r w:rsidRPr="00134392">
        <w:rPr>
          <w:rFonts w:ascii="Times New Roman" w:hAnsi="Times New Roman" w:cs="Times New Roman"/>
        </w:rPr>
        <w:t>.</w:t>
      </w:r>
    </w:p>
    <w:p w:rsidR="00FA6107" w:rsidRPr="00870BA6" w:rsidRDefault="003E539A" w:rsidP="00870BA6">
      <w:pPr>
        <w:spacing w:after="120" w:line="240" w:lineRule="auto"/>
        <w:ind w:firstLine="567"/>
        <w:jc w:val="both"/>
        <w:rPr>
          <w:rFonts w:ascii="Times New Roman" w:hAnsi="Times New Roman" w:cs="Times New Roman"/>
        </w:rPr>
      </w:pPr>
      <w:r>
        <w:rPr>
          <w:rFonts w:ascii="Times New Roman" w:hAnsi="Times New Roman" w:cs="Times New Roman"/>
        </w:rPr>
        <w:t>İ</w:t>
      </w:r>
      <w:r w:rsidR="008576B9" w:rsidRPr="00134392">
        <w:rPr>
          <w:rFonts w:ascii="Times New Roman" w:hAnsi="Times New Roman" w:cs="Times New Roman"/>
        </w:rPr>
        <w:t>ş kazalarının neden olduğu maliyetlerin hem ulusal ekonomi hem de  her bir nüfus üyesinin eko</w:t>
      </w:r>
      <w:r w:rsidR="00870BA6">
        <w:rPr>
          <w:rFonts w:ascii="Times New Roman" w:hAnsi="Times New Roman" w:cs="Times New Roman"/>
        </w:rPr>
        <w:t>nomisi üzerinde etkileri vardır. D</w:t>
      </w:r>
      <w:r w:rsidR="008576B9" w:rsidRPr="00134392">
        <w:rPr>
          <w:rFonts w:ascii="Times New Roman" w:hAnsi="Times New Roman" w:cs="Times New Roman"/>
        </w:rPr>
        <w:t xml:space="preserve">olayısıyla herkesin bu maliyeti azaltmak için  üzerine düşeni yapması </w:t>
      </w:r>
      <w:r w:rsidR="00870BA6">
        <w:rPr>
          <w:rFonts w:ascii="Times New Roman" w:hAnsi="Times New Roman" w:cs="Times New Roman"/>
        </w:rPr>
        <w:t>gerekir.</w:t>
      </w:r>
      <w:r w:rsidR="008576B9" w:rsidRPr="00134392">
        <w:rPr>
          <w:rFonts w:ascii="Times New Roman" w:hAnsi="Times New Roman" w:cs="Times New Roman"/>
        </w:rPr>
        <w:t xml:space="preserve"> </w:t>
      </w:r>
      <w:r w:rsidR="000611DD">
        <w:rPr>
          <w:rFonts w:ascii="Times New Roman" w:hAnsi="Times New Roman" w:cs="Times New Roman"/>
        </w:rPr>
        <w:t>[1</w:t>
      </w:r>
      <w:r w:rsidR="00266678">
        <w:rPr>
          <w:rFonts w:ascii="Times New Roman" w:hAnsi="Times New Roman" w:cs="Times New Roman"/>
        </w:rPr>
        <w:t>0</w:t>
      </w:r>
      <w:r w:rsidR="000611DD">
        <w:rPr>
          <w:rFonts w:ascii="Times New Roman" w:hAnsi="Times New Roman" w:cs="Times New Roman"/>
        </w:rPr>
        <w:t>]</w:t>
      </w:r>
      <w:r w:rsidR="008576B9" w:rsidRPr="00134392">
        <w:rPr>
          <w:rFonts w:ascii="Times New Roman" w:hAnsi="Times New Roman" w:cs="Times New Roman"/>
        </w:rPr>
        <w:t xml:space="preserve">                                              </w:t>
      </w:r>
    </w:p>
    <w:p w:rsidR="00FA6107" w:rsidRPr="00FA6107" w:rsidRDefault="00FA6107" w:rsidP="00FA6107">
      <w:pPr>
        <w:rPr>
          <w:rFonts w:ascii="Times New Roman" w:hAnsi="Times New Roman" w:cs="Times New Roman"/>
          <w:b/>
          <w:sz w:val="24"/>
          <w:szCs w:val="24"/>
        </w:rPr>
      </w:pPr>
    </w:p>
    <w:p w:rsidR="00AA3100" w:rsidRPr="00DE49D3" w:rsidRDefault="00AA3100" w:rsidP="00DE49D3">
      <w:pPr>
        <w:jc w:val="center"/>
        <w:rPr>
          <w:rFonts w:ascii="Times New Roman" w:hAnsi="Times New Roman" w:cs="Times New Roman"/>
          <w:sz w:val="24"/>
          <w:szCs w:val="24"/>
        </w:rPr>
      </w:pPr>
      <w:r w:rsidRPr="00AA3100">
        <w:rPr>
          <w:rFonts w:ascii="Times New Roman" w:hAnsi="Times New Roman" w:cs="Times New Roman"/>
          <w:b/>
          <w:sz w:val="24"/>
          <w:szCs w:val="24"/>
        </w:rPr>
        <w:t>SONUÇ</w:t>
      </w:r>
    </w:p>
    <w:p w:rsidR="00173C1C" w:rsidRDefault="00173C1C" w:rsidP="00173C1C">
      <w:pPr>
        <w:ind w:firstLine="567"/>
        <w:rPr>
          <w:rFonts w:ascii="Times New Roman" w:hAnsi="Times New Roman" w:cs="Times New Roman"/>
        </w:rPr>
      </w:pPr>
      <w:r w:rsidRPr="00173C1C">
        <w:rPr>
          <w:rFonts w:ascii="Times New Roman" w:hAnsi="Times New Roman" w:cs="Times New Roman"/>
        </w:rPr>
        <w:t>İş kazalarını önlemek için işyerlerinin ve değişimlerinin birlikte çeşitli şekild</w:t>
      </w:r>
      <w:r>
        <w:rPr>
          <w:rFonts w:ascii="Times New Roman" w:hAnsi="Times New Roman" w:cs="Times New Roman"/>
        </w:rPr>
        <w:t xml:space="preserve">e görülmesi gerekmektedir. </w:t>
      </w:r>
    </w:p>
    <w:p w:rsidR="00173C1C" w:rsidRPr="00173C1C" w:rsidRDefault="00173C1C" w:rsidP="00173C1C">
      <w:pPr>
        <w:ind w:firstLine="567"/>
        <w:rPr>
          <w:rFonts w:ascii="Times New Roman" w:hAnsi="Times New Roman" w:cs="Times New Roman"/>
        </w:rPr>
      </w:pPr>
      <w:r>
        <w:rPr>
          <w:rFonts w:ascii="Times New Roman" w:hAnsi="Times New Roman" w:cs="Times New Roman"/>
        </w:rPr>
        <w:t>İ</w:t>
      </w:r>
      <w:r w:rsidRPr="00173C1C">
        <w:rPr>
          <w:rFonts w:ascii="Times New Roman" w:hAnsi="Times New Roman" w:cs="Times New Roman"/>
        </w:rPr>
        <w:t>ş kazalarını önleme</w:t>
      </w:r>
      <w:r>
        <w:rPr>
          <w:rFonts w:ascii="Times New Roman" w:hAnsi="Times New Roman" w:cs="Times New Roman"/>
        </w:rPr>
        <w:t>k için alınabilecek önemli tedbir</w:t>
      </w:r>
      <w:r w:rsidRPr="00173C1C">
        <w:rPr>
          <w:rFonts w:ascii="Times New Roman" w:hAnsi="Times New Roman" w:cs="Times New Roman"/>
        </w:rPr>
        <w:t>ler:</w:t>
      </w:r>
    </w:p>
    <w:p w:rsidR="00173C1C" w:rsidRPr="00173C1C" w:rsidRDefault="00173C1C" w:rsidP="00173C1C">
      <w:pPr>
        <w:rPr>
          <w:rFonts w:ascii="Times New Roman" w:hAnsi="Times New Roman" w:cs="Times New Roman"/>
        </w:rPr>
      </w:pPr>
      <w:r w:rsidRPr="00173C1C">
        <w:rPr>
          <w:rFonts w:ascii="Times New Roman" w:hAnsi="Times New Roman" w:cs="Times New Roman"/>
          <w:b/>
        </w:rPr>
        <w:t>Eğitim:</w:t>
      </w:r>
      <w:r w:rsidRPr="00173C1C">
        <w:rPr>
          <w:rFonts w:ascii="Times New Roman" w:hAnsi="Times New Roman" w:cs="Times New Roman"/>
        </w:rPr>
        <w:t xml:space="preserve"> İşçilere iş güvenliği ve riskler konusunda eğitim verebilirsiniz. Bu eğitim, tehlikeli olayların tanınmalarına ve nasıl önlem alacaklarını öğrenmelerine yardımcı olur.</w:t>
      </w:r>
    </w:p>
    <w:p w:rsidR="00173C1C" w:rsidRPr="00173C1C" w:rsidRDefault="00173C1C" w:rsidP="00173C1C">
      <w:pPr>
        <w:rPr>
          <w:rFonts w:ascii="Times New Roman" w:hAnsi="Times New Roman" w:cs="Times New Roman"/>
        </w:rPr>
      </w:pPr>
      <w:r w:rsidRPr="00173C1C">
        <w:rPr>
          <w:rFonts w:ascii="Times New Roman" w:hAnsi="Times New Roman" w:cs="Times New Roman"/>
          <w:b/>
        </w:rPr>
        <w:t>Koruyucu Ekipmanlar:</w:t>
      </w:r>
      <w:r w:rsidRPr="00173C1C">
        <w:rPr>
          <w:rFonts w:ascii="Times New Roman" w:hAnsi="Times New Roman" w:cs="Times New Roman"/>
        </w:rPr>
        <w:t xml:space="preserve"> İşyerlerinde gerekli koruyucuların tamamlanması. Başlıklar, eldivenler, gözlükler, kulak koruyucuları gibi, çalışanların performanslarını artırabilir.</w:t>
      </w:r>
    </w:p>
    <w:p w:rsidR="00173C1C" w:rsidRPr="00173C1C" w:rsidRDefault="00173C1C" w:rsidP="00173C1C">
      <w:pPr>
        <w:rPr>
          <w:rFonts w:ascii="Times New Roman" w:hAnsi="Times New Roman" w:cs="Times New Roman"/>
        </w:rPr>
      </w:pPr>
      <w:r w:rsidRPr="00173C1C">
        <w:rPr>
          <w:rFonts w:ascii="Times New Roman" w:hAnsi="Times New Roman" w:cs="Times New Roman"/>
          <w:b/>
        </w:rPr>
        <w:t>Risk Değerlendirmesi:</w:t>
      </w:r>
      <w:r w:rsidRPr="00173C1C">
        <w:rPr>
          <w:rFonts w:ascii="Times New Roman" w:hAnsi="Times New Roman" w:cs="Times New Roman"/>
        </w:rPr>
        <w:t xml:space="preserve"> İş yerleri, olası riskleri değerlendirmeli ve bu riskleri azaltmak için önlemler alınmalıdır. Tehlikeli alanlar işaretlenmeli ve güvenlikle oluşturulmalıdır.</w:t>
      </w:r>
    </w:p>
    <w:p w:rsidR="00173C1C" w:rsidRPr="00173C1C" w:rsidRDefault="00173C1C" w:rsidP="00173C1C">
      <w:pPr>
        <w:rPr>
          <w:rFonts w:ascii="Times New Roman" w:hAnsi="Times New Roman" w:cs="Times New Roman"/>
        </w:rPr>
      </w:pPr>
      <w:r>
        <w:rPr>
          <w:rFonts w:ascii="Times New Roman" w:hAnsi="Times New Roman" w:cs="Times New Roman"/>
          <w:b/>
        </w:rPr>
        <w:t>İş Sağlığı ve Güvenliği Kurulu</w:t>
      </w:r>
      <w:r w:rsidRPr="00173C1C">
        <w:rPr>
          <w:rFonts w:ascii="Times New Roman" w:hAnsi="Times New Roman" w:cs="Times New Roman"/>
          <w:b/>
        </w:rPr>
        <w:t>:</w:t>
      </w:r>
      <w:r w:rsidRPr="00173C1C">
        <w:rPr>
          <w:rFonts w:ascii="Times New Roman" w:hAnsi="Times New Roman" w:cs="Times New Roman"/>
        </w:rPr>
        <w:t xml:space="preserve"> İş yerlerinde iş sağlığı ve güvenliği komiteleri oluşturulmalıdır. Bu komite, iş özgürlüğü ücreti, işçi ve işverenler arasında iletişim teşvik eder.</w:t>
      </w:r>
    </w:p>
    <w:p w:rsidR="00173C1C" w:rsidRPr="00173C1C" w:rsidRDefault="00173C1C" w:rsidP="00173C1C">
      <w:pPr>
        <w:rPr>
          <w:rFonts w:ascii="Times New Roman" w:hAnsi="Times New Roman" w:cs="Times New Roman"/>
        </w:rPr>
      </w:pPr>
      <w:r w:rsidRPr="00173C1C">
        <w:rPr>
          <w:rFonts w:ascii="Times New Roman" w:hAnsi="Times New Roman" w:cs="Times New Roman"/>
          <w:b/>
        </w:rPr>
        <w:t>İşçi Katılımı:</w:t>
      </w:r>
      <w:r w:rsidRPr="00173C1C">
        <w:rPr>
          <w:rFonts w:ascii="Times New Roman" w:hAnsi="Times New Roman" w:cs="Times New Roman"/>
        </w:rPr>
        <w:t xml:space="preserve"> İşçiler, iş güvenliğinin sağlanması etkili bir şekilde katılım sağlamalıdır. İşçilerin kesintisi ve geri bildirimleri iş güvenliği önlemlerinin uygulanmasına yardımcı olabilir.</w:t>
      </w:r>
    </w:p>
    <w:p w:rsidR="00173C1C" w:rsidRPr="00173C1C" w:rsidRDefault="00173C1C" w:rsidP="00173C1C">
      <w:pPr>
        <w:rPr>
          <w:rFonts w:ascii="Times New Roman" w:hAnsi="Times New Roman" w:cs="Times New Roman"/>
        </w:rPr>
      </w:pPr>
      <w:r w:rsidRPr="00173C1C">
        <w:rPr>
          <w:rFonts w:ascii="Times New Roman" w:hAnsi="Times New Roman" w:cs="Times New Roman"/>
          <w:b/>
        </w:rPr>
        <w:t>Düzenli Denetimler:</w:t>
      </w:r>
      <w:r w:rsidRPr="00173C1C">
        <w:rPr>
          <w:rFonts w:ascii="Times New Roman" w:hAnsi="Times New Roman" w:cs="Times New Roman"/>
        </w:rPr>
        <w:t xml:space="preserve"> İş yerlerinde düzenli olarak iş güvenliği denetimleri yapılmalıdır. Bu denetimler, eksiklikleri tespit ederek düzeltmeye yardımcı olur.</w:t>
      </w:r>
    </w:p>
    <w:p w:rsidR="00173C1C" w:rsidRPr="00173C1C" w:rsidRDefault="00173C1C" w:rsidP="00173C1C">
      <w:pPr>
        <w:rPr>
          <w:rFonts w:ascii="Times New Roman" w:hAnsi="Times New Roman" w:cs="Times New Roman"/>
        </w:rPr>
      </w:pPr>
      <w:r w:rsidRPr="00173C1C">
        <w:rPr>
          <w:rFonts w:ascii="Times New Roman" w:hAnsi="Times New Roman" w:cs="Times New Roman"/>
          <w:b/>
        </w:rPr>
        <w:t>Acil Durum Planları:</w:t>
      </w:r>
      <w:r w:rsidRPr="00173C1C">
        <w:rPr>
          <w:rFonts w:ascii="Times New Roman" w:hAnsi="Times New Roman" w:cs="Times New Roman"/>
        </w:rPr>
        <w:t xml:space="preserve"> İş yerlerinde acil durum planları oluşturulmalı ve işçilere bu planlar hakkında bilgi verilmektedir. Yangın, kaza veya doğal afet gibi acil durumlar için hazırlıklı olunmalıdır.</w:t>
      </w:r>
    </w:p>
    <w:p w:rsidR="00173C1C" w:rsidRPr="00173C1C" w:rsidRDefault="00173C1C" w:rsidP="00173C1C">
      <w:pPr>
        <w:rPr>
          <w:rFonts w:ascii="Times New Roman" w:hAnsi="Times New Roman" w:cs="Times New Roman"/>
        </w:rPr>
      </w:pPr>
      <w:r w:rsidRPr="00173C1C">
        <w:rPr>
          <w:rFonts w:ascii="Times New Roman" w:hAnsi="Times New Roman" w:cs="Times New Roman"/>
          <w:b/>
        </w:rPr>
        <w:t>Raporlama ve İnceleme:</w:t>
      </w:r>
      <w:r w:rsidRPr="00173C1C">
        <w:rPr>
          <w:rFonts w:ascii="Times New Roman" w:hAnsi="Times New Roman" w:cs="Times New Roman"/>
        </w:rPr>
        <w:t xml:space="preserve"> İş kazaları ve tehlikeli olaylar anında raporlanmalı ve detaylı bir şekilde incelenmelidir. Bu incelemeler, benzer kazaların tekrarlanmasının arttırılmasına yardımcı olur.</w:t>
      </w:r>
    </w:p>
    <w:p w:rsidR="00173C1C" w:rsidRPr="00173C1C" w:rsidRDefault="00173C1C" w:rsidP="00173C1C">
      <w:pPr>
        <w:rPr>
          <w:rFonts w:ascii="Times New Roman" w:hAnsi="Times New Roman" w:cs="Times New Roman"/>
        </w:rPr>
      </w:pPr>
      <w:r w:rsidRPr="00173C1C">
        <w:rPr>
          <w:rFonts w:ascii="Times New Roman" w:hAnsi="Times New Roman" w:cs="Times New Roman"/>
          <w:b/>
        </w:rPr>
        <w:t>Sürekli İyileştirme:</w:t>
      </w:r>
      <w:r w:rsidRPr="00173C1C">
        <w:rPr>
          <w:rFonts w:ascii="Times New Roman" w:hAnsi="Times New Roman" w:cs="Times New Roman"/>
        </w:rPr>
        <w:t xml:space="preserve"> İş hayatının sürekli olarak gözden geçirilmesi ve iyileştirilmelidir. Değişen detaylara ve yeni risklere karşı hazırlıklı olunmalıdır.</w:t>
      </w:r>
    </w:p>
    <w:p w:rsidR="00173C1C" w:rsidRPr="00173C1C" w:rsidRDefault="00173C1C" w:rsidP="00173C1C">
      <w:pPr>
        <w:rPr>
          <w:rFonts w:ascii="Times New Roman" w:hAnsi="Times New Roman" w:cs="Times New Roman"/>
        </w:rPr>
      </w:pPr>
      <w:r w:rsidRPr="00173C1C">
        <w:rPr>
          <w:rFonts w:ascii="Times New Roman" w:hAnsi="Times New Roman" w:cs="Times New Roman"/>
          <w:b/>
        </w:rPr>
        <w:t>İşçi Sağlığı ve Ruh Sağlığı:</w:t>
      </w:r>
      <w:r w:rsidRPr="00173C1C">
        <w:rPr>
          <w:rFonts w:ascii="Times New Roman" w:hAnsi="Times New Roman" w:cs="Times New Roman"/>
        </w:rPr>
        <w:t xml:space="preserve"> İşyerlerinde işçi sağlığına ve ruh sağlığına da dikkat edilmelidir. Stres yönetimi programları ve psikolojik destek, ilişkilerin duygusal ve zihinsel özelliklerinin korunmasına yardımcı olabilir.</w:t>
      </w:r>
    </w:p>
    <w:p w:rsidR="00173C1C" w:rsidRPr="00173C1C" w:rsidRDefault="00173C1C" w:rsidP="00173C1C">
      <w:pPr>
        <w:pBdr>
          <w:bottom w:val="single" w:sz="6" w:space="1" w:color="auto"/>
        </w:pBdr>
        <w:spacing w:after="0" w:line="240" w:lineRule="auto"/>
        <w:jc w:val="center"/>
        <w:rPr>
          <w:rFonts w:ascii="Arial" w:eastAsia="Times New Roman" w:hAnsi="Arial" w:cs="Arial"/>
          <w:vanish/>
          <w:sz w:val="16"/>
          <w:szCs w:val="16"/>
        </w:rPr>
      </w:pPr>
      <w:r w:rsidRPr="00173C1C">
        <w:rPr>
          <w:rFonts w:ascii="Arial" w:eastAsia="Times New Roman" w:hAnsi="Arial" w:cs="Arial"/>
          <w:vanish/>
          <w:sz w:val="16"/>
          <w:szCs w:val="16"/>
        </w:rPr>
        <w:t>Top of Form</w:t>
      </w:r>
    </w:p>
    <w:p w:rsidR="00AA3100" w:rsidRDefault="007B3075" w:rsidP="001A0A62">
      <w:pPr>
        <w:ind w:firstLine="567"/>
        <w:jc w:val="both"/>
        <w:rPr>
          <w:rFonts w:ascii="Times New Roman" w:hAnsi="Times New Roman" w:cs="Times New Roman"/>
          <w:b/>
          <w:sz w:val="24"/>
          <w:szCs w:val="24"/>
        </w:rPr>
      </w:pPr>
      <w:r w:rsidRPr="00C125FF">
        <w:rPr>
          <w:rFonts w:ascii="Times New Roman" w:hAnsi="Times New Roman" w:cs="Times New Roman"/>
        </w:rPr>
        <w:t xml:space="preserve">İş kazaları </w:t>
      </w:r>
      <w:r>
        <w:rPr>
          <w:rFonts w:ascii="Times New Roman" w:hAnsi="Times New Roman" w:cs="Times New Roman"/>
        </w:rPr>
        <w:t xml:space="preserve">ve getirdiği zararlar </w:t>
      </w:r>
      <w:r w:rsidRPr="00C125FF">
        <w:rPr>
          <w:rFonts w:ascii="Times New Roman" w:hAnsi="Times New Roman" w:cs="Times New Roman"/>
        </w:rPr>
        <w:t>ülkemizde de diğer ülkelerdeki gibi ciddi bir sorundur.</w:t>
      </w:r>
      <w:r>
        <w:rPr>
          <w:rFonts w:ascii="Times New Roman" w:hAnsi="Times New Roman" w:cs="Times New Roman"/>
        </w:rPr>
        <w:t xml:space="preserve"> Her yıl yüz binlerce iş kazası yaşanmakta</w:t>
      </w:r>
      <w:r w:rsidRPr="00C125FF">
        <w:rPr>
          <w:rFonts w:ascii="Times New Roman" w:hAnsi="Times New Roman" w:cs="Times New Roman"/>
        </w:rPr>
        <w:t xml:space="preserve"> ve sonuçları</w:t>
      </w:r>
      <w:r>
        <w:rPr>
          <w:rFonts w:ascii="Times New Roman" w:hAnsi="Times New Roman" w:cs="Times New Roman"/>
        </w:rPr>
        <w:t xml:space="preserve"> telafi edilememektedir. Bu kazalarda binlerce insan ölmekte, yaralanmakta, kişiler, işletmeler ve devlet büyük maddi kayıplar yaşamaktadır. Bu nedenle iş kazası yaşandığında olay uzman müfettişler tarafından soruşturulmalı, olay doğru analiz edilmelidir. Sonrasında </w:t>
      </w:r>
      <w:r w:rsidR="004C5C1B">
        <w:rPr>
          <w:rFonts w:ascii="Times New Roman" w:hAnsi="Times New Roman" w:cs="Times New Roman"/>
        </w:rPr>
        <w:t>oluşturulan rapor</w:t>
      </w:r>
      <w:r>
        <w:rPr>
          <w:rFonts w:ascii="Times New Roman" w:hAnsi="Times New Roman" w:cs="Times New Roman"/>
        </w:rPr>
        <w:t xml:space="preserve"> doğrultusunda bir daha aynı kazanın yaşanmaması için önleyici tedbirler alınmalıdır.</w:t>
      </w:r>
      <w:r w:rsidRPr="007B3075">
        <w:rPr>
          <w:rFonts w:ascii="Times New Roman" w:hAnsi="Times New Roman" w:cs="Times New Roman"/>
        </w:rPr>
        <w:t xml:space="preserve"> </w:t>
      </w:r>
      <w:r>
        <w:rPr>
          <w:rFonts w:ascii="Times New Roman" w:hAnsi="Times New Roman" w:cs="Times New Roman"/>
        </w:rPr>
        <w:t xml:space="preserve">Bir kazayı önlemek tazminat ve ceza ödemekten kolaydır. </w:t>
      </w:r>
      <w:r w:rsidRPr="00C125FF">
        <w:rPr>
          <w:rFonts w:ascii="Times New Roman" w:hAnsi="Times New Roman" w:cs="Times New Roman"/>
        </w:rPr>
        <w:t>Bu nedenle iş kazaları</w:t>
      </w:r>
      <w:r>
        <w:rPr>
          <w:rFonts w:ascii="Times New Roman" w:hAnsi="Times New Roman" w:cs="Times New Roman"/>
        </w:rPr>
        <w:t>nın</w:t>
      </w:r>
      <w:r w:rsidRPr="00C125FF">
        <w:rPr>
          <w:rFonts w:ascii="Times New Roman" w:hAnsi="Times New Roman" w:cs="Times New Roman"/>
        </w:rPr>
        <w:t xml:space="preserve"> meydana gelmesini önlemek için </w:t>
      </w:r>
      <w:r>
        <w:rPr>
          <w:rFonts w:ascii="Times New Roman" w:hAnsi="Times New Roman" w:cs="Times New Roman"/>
        </w:rPr>
        <w:t>gerekli güvenlik tedbirleri</w:t>
      </w:r>
      <w:r w:rsidRPr="00C125FF">
        <w:rPr>
          <w:rFonts w:ascii="Times New Roman" w:hAnsi="Times New Roman" w:cs="Times New Roman"/>
        </w:rPr>
        <w:t xml:space="preserve"> alın</w:t>
      </w:r>
      <w:r>
        <w:rPr>
          <w:rFonts w:ascii="Times New Roman" w:hAnsi="Times New Roman" w:cs="Times New Roman"/>
        </w:rPr>
        <w:t>malıdır</w:t>
      </w:r>
      <w:r w:rsidRPr="00C125FF">
        <w:rPr>
          <w:rFonts w:ascii="Times New Roman" w:hAnsi="Times New Roman" w:cs="Times New Roman"/>
        </w:rPr>
        <w:t>.</w:t>
      </w:r>
      <w:r>
        <w:rPr>
          <w:rFonts w:ascii="Times New Roman" w:hAnsi="Times New Roman" w:cs="Times New Roman"/>
        </w:rPr>
        <w:t xml:space="preserve"> </w:t>
      </w:r>
      <w:r w:rsidR="00C125FF" w:rsidRPr="00C125FF">
        <w:rPr>
          <w:rFonts w:ascii="Times New Roman" w:hAnsi="Times New Roman" w:cs="Times New Roman"/>
        </w:rPr>
        <w:t xml:space="preserve">İş kazaları yarattığı acı ve ıstırapların yanı sıra işçiler, işverenler, işletmeler ve ülke ekonomisi için büyük maliyetler çıkarmaktadır. </w:t>
      </w:r>
      <w:r w:rsidR="00991507">
        <w:rPr>
          <w:rFonts w:ascii="Times New Roman" w:hAnsi="Times New Roman" w:cs="Times New Roman"/>
        </w:rPr>
        <w:t>Bu kaza maliyetler</w:t>
      </w:r>
      <w:r w:rsidR="00DC76A0">
        <w:rPr>
          <w:rFonts w:ascii="Times New Roman" w:hAnsi="Times New Roman" w:cs="Times New Roman"/>
        </w:rPr>
        <w:t xml:space="preserve">i hem bireyleri hem işletmeleri hem de devleti </w:t>
      </w:r>
      <w:r w:rsidR="00991507">
        <w:rPr>
          <w:rFonts w:ascii="Times New Roman" w:hAnsi="Times New Roman" w:cs="Times New Roman"/>
        </w:rPr>
        <w:t xml:space="preserve"> e</w:t>
      </w:r>
      <w:r w:rsidR="00DC76A0">
        <w:rPr>
          <w:rFonts w:ascii="Times New Roman" w:hAnsi="Times New Roman" w:cs="Times New Roman"/>
        </w:rPr>
        <w:t>tkilemektedir.</w:t>
      </w:r>
      <w:r w:rsidR="00991507">
        <w:rPr>
          <w:rFonts w:ascii="Times New Roman" w:hAnsi="Times New Roman" w:cs="Times New Roman"/>
        </w:rPr>
        <w:t xml:space="preserve"> </w:t>
      </w:r>
    </w:p>
    <w:p w:rsidR="001A0A62" w:rsidRDefault="001A0A62" w:rsidP="00F15D18">
      <w:pPr>
        <w:ind w:firstLine="567"/>
        <w:jc w:val="both"/>
        <w:rPr>
          <w:rFonts w:ascii="Times New Roman" w:hAnsi="Times New Roman" w:cs="Times New Roman"/>
        </w:rPr>
      </w:pPr>
      <w:r>
        <w:rPr>
          <w:rFonts w:ascii="Times New Roman" w:hAnsi="Times New Roman" w:cs="Times New Roman"/>
        </w:rPr>
        <w:t>İ</w:t>
      </w:r>
      <w:r w:rsidRPr="00173C1C">
        <w:rPr>
          <w:rFonts w:ascii="Times New Roman" w:hAnsi="Times New Roman" w:cs="Times New Roman"/>
        </w:rPr>
        <w:t xml:space="preserve">ş kazalarının önlenmesi işyerlerinin ve işbirliği yapmalarını gerektiren bir çaba gerektirir. İş güvenliği kültürünün </w:t>
      </w:r>
      <w:r w:rsidR="00540A17">
        <w:rPr>
          <w:rFonts w:ascii="Times New Roman" w:hAnsi="Times New Roman" w:cs="Times New Roman"/>
        </w:rPr>
        <w:t>sürdürülmesi</w:t>
      </w:r>
      <w:r w:rsidRPr="00173C1C">
        <w:rPr>
          <w:rFonts w:ascii="Times New Roman" w:hAnsi="Times New Roman" w:cs="Times New Roman"/>
        </w:rPr>
        <w:t xml:space="preserve"> hem çalışma hem de işverenlerin çıkarlarına hizmet eder ve iş kazalarının engellenmesine katkıda </w:t>
      </w:r>
      <w:r w:rsidR="00AE3D1E">
        <w:rPr>
          <w:rFonts w:ascii="Times New Roman" w:hAnsi="Times New Roman" w:cs="Times New Roman"/>
        </w:rPr>
        <w:t xml:space="preserve">bulunur. İş güvenliği </w:t>
      </w:r>
      <w:r w:rsidRPr="00173C1C">
        <w:rPr>
          <w:rFonts w:ascii="Times New Roman" w:hAnsi="Times New Roman" w:cs="Times New Roman"/>
        </w:rPr>
        <w:t>aynı zamanda insan haklarına saygı ve sürdürülebilir işletme için kritik bir faktördür.</w:t>
      </w: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BC4208" w:rsidRDefault="00BC4208" w:rsidP="00DE49D3">
      <w:pPr>
        <w:jc w:val="center"/>
        <w:rPr>
          <w:rFonts w:ascii="Times New Roman" w:hAnsi="Times New Roman" w:cs="Times New Roman"/>
          <w:b/>
          <w:sz w:val="24"/>
          <w:szCs w:val="24"/>
        </w:rPr>
      </w:pPr>
    </w:p>
    <w:p w:rsidR="00DC6D55" w:rsidRDefault="00DC6D55" w:rsidP="00DE49D3">
      <w:pPr>
        <w:jc w:val="center"/>
        <w:rPr>
          <w:rFonts w:ascii="Times New Roman" w:hAnsi="Times New Roman" w:cs="Times New Roman"/>
          <w:b/>
          <w:sz w:val="24"/>
          <w:szCs w:val="24"/>
        </w:rPr>
      </w:pPr>
      <w:r w:rsidRPr="00DC6D55">
        <w:rPr>
          <w:rFonts w:ascii="Times New Roman" w:hAnsi="Times New Roman" w:cs="Times New Roman"/>
          <w:b/>
          <w:sz w:val="24"/>
          <w:szCs w:val="24"/>
        </w:rPr>
        <w:t>K</w:t>
      </w:r>
      <w:r w:rsidR="00601CAA">
        <w:rPr>
          <w:rFonts w:ascii="Times New Roman" w:hAnsi="Times New Roman" w:cs="Times New Roman"/>
          <w:b/>
          <w:sz w:val="24"/>
          <w:szCs w:val="24"/>
        </w:rPr>
        <w:t>AYNAKÇA</w:t>
      </w:r>
    </w:p>
    <w:p w:rsidR="00F0389E" w:rsidRPr="0044668D" w:rsidRDefault="004B1728" w:rsidP="00CA622F">
      <w:pPr>
        <w:pStyle w:val="ListeParagraf"/>
        <w:ind w:left="284" w:hanging="284"/>
        <w:jc w:val="both"/>
        <w:rPr>
          <w:rFonts w:ascii="Times New Roman" w:hAnsi="Times New Roman" w:cs="Times New Roman"/>
        </w:rPr>
      </w:pPr>
      <w:r>
        <w:rPr>
          <w:rFonts w:ascii="Times New Roman" w:hAnsi="Times New Roman" w:cs="Times New Roman"/>
        </w:rPr>
        <w:t xml:space="preserve">[1] </w:t>
      </w:r>
      <w:r w:rsidR="00F0389E" w:rsidRPr="0044668D">
        <w:rPr>
          <w:rFonts w:ascii="Times New Roman" w:hAnsi="Times New Roman" w:cs="Times New Roman"/>
        </w:rPr>
        <w:t>Endüstriyel operasyonlar için kaza önleme kılavuzu (Chicago, Notional Safety Council. 7. baskı, 1064). 1 523 s. İllüzyon Kaza önleme Bir işçi eğitim kılavuzu (Cenevre, Uluslararası Çalışma Ofisi, 1976). 174 sayfa</w:t>
      </w:r>
    </w:p>
    <w:p w:rsidR="00F0389E" w:rsidRDefault="004B1728" w:rsidP="00CA622F">
      <w:pPr>
        <w:spacing w:after="120" w:line="240" w:lineRule="auto"/>
        <w:ind w:left="284" w:hanging="284"/>
        <w:jc w:val="both"/>
        <w:rPr>
          <w:rFonts w:ascii="Times New Roman" w:hAnsi="Times New Roman" w:cs="Times New Roman"/>
        </w:rPr>
      </w:pPr>
      <w:r>
        <w:rPr>
          <w:rFonts w:ascii="Times New Roman" w:hAnsi="Times New Roman" w:cs="Times New Roman"/>
        </w:rPr>
        <w:t xml:space="preserve">[2] </w:t>
      </w:r>
      <w:r w:rsidR="00F0389E" w:rsidRPr="0020759F">
        <w:rPr>
          <w:rFonts w:ascii="Times New Roman" w:hAnsi="Times New Roman" w:cs="Times New Roman"/>
        </w:rPr>
        <w:t>Endüstriyel kazalar (Les kazaları du travail) Leplat. J Cunv, X (Paris. Presses Universitaires de France. 1974). 124 p Resim 15 ref. (Fransızca)</w:t>
      </w:r>
    </w:p>
    <w:p w:rsidR="00F0389E" w:rsidRPr="0020759F" w:rsidRDefault="004B1728" w:rsidP="00CA622F">
      <w:pPr>
        <w:spacing w:after="120" w:line="240" w:lineRule="auto"/>
        <w:ind w:left="284" w:hanging="284"/>
        <w:jc w:val="both"/>
        <w:rPr>
          <w:rFonts w:ascii="Times New Roman" w:hAnsi="Times New Roman" w:cs="Times New Roman"/>
        </w:rPr>
      </w:pPr>
      <w:r>
        <w:rPr>
          <w:rFonts w:ascii="Times New Roman" w:hAnsi="Times New Roman" w:cs="Times New Roman"/>
        </w:rPr>
        <w:t xml:space="preserve">[3] </w:t>
      </w:r>
      <w:r w:rsidR="00F0389E" w:rsidRPr="0020759F">
        <w:rPr>
          <w:rFonts w:ascii="Times New Roman" w:hAnsi="Times New Roman" w:cs="Times New Roman"/>
        </w:rPr>
        <w:t>AIM Kaza araştırma metodolojisi (MIOSH WSA Inc.'in Güvenlik Bilimleri Bölümü .11772 Sorrento Valley Road, San Diego, California. 1978). 106 p Resim 17 ref.</w:t>
      </w:r>
    </w:p>
    <w:p w:rsidR="00F0389E" w:rsidRDefault="004B1728" w:rsidP="00CA622F">
      <w:pPr>
        <w:spacing w:after="120" w:line="240" w:lineRule="auto"/>
        <w:ind w:left="284" w:hanging="284"/>
        <w:jc w:val="both"/>
        <w:rPr>
          <w:rFonts w:ascii="Times New Roman" w:hAnsi="Times New Roman" w:cs="Times New Roman"/>
        </w:rPr>
      </w:pPr>
      <w:r>
        <w:rPr>
          <w:rFonts w:ascii="Times New Roman" w:hAnsi="Times New Roman" w:cs="Times New Roman"/>
        </w:rPr>
        <w:t xml:space="preserve">[4] </w:t>
      </w:r>
      <w:r w:rsidR="00F0389E" w:rsidRPr="0020759F">
        <w:rPr>
          <w:rFonts w:ascii="Times New Roman" w:hAnsi="Times New Roman" w:cs="Times New Roman"/>
        </w:rPr>
        <w:t>"Kaza analizi ve iş analizi" Leplat. J İş Kazaları Dergisi (Amslerdam). Nisan 1978, 1/4 (331-340) Resim 12 ref.</w:t>
      </w:r>
    </w:p>
    <w:p w:rsidR="00F0389E" w:rsidRDefault="004B1728" w:rsidP="00CA622F">
      <w:pPr>
        <w:spacing w:after="120" w:line="240" w:lineRule="auto"/>
        <w:ind w:left="284" w:hanging="284"/>
        <w:jc w:val="both"/>
        <w:rPr>
          <w:rFonts w:ascii="Times New Roman" w:hAnsi="Times New Roman" w:cs="Times New Roman"/>
        </w:rPr>
      </w:pPr>
      <w:r>
        <w:rPr>
          <w:rFonts w:ascii="Times New Roman" w:hAnsi="Times New Roman" w:cs="Times New Roman"/>
        </w:rPr>
        <w:t xml:space="preserve">[5] </w:t>
      </w:r>
      <w:r w:rsidR="00F0389E" w:rsidRPr="0020759F">
        <w:rPr>
          <w:rFonts w:ascii="Times New Roman" w:hAnsi="Times New Roman" w:cs="Times New Roman"/>
        </w:rPr>
        <w:t>Kaza faktörlerini araştırmak için pratik bir yöntem Prensipler ve deneysel uygulama Monteanu. M (Lüksemburg. Avrupa Toplulukları Komisyonu, 1977). 59p resim</w:t>
      </w:r>
    </w:p>
    <w:p w:rsidR="00F0389E" w:rsidRDefault="004B1728" w:rsidP="00CA622F">
      <w:pPr>
        <w:spacing w:after="120" w:line="240" w:lineRule="auto"/>
        <w:ind w:left="284" w:hanging="284"/>
        <w:jc w:val="both"/>
        <w:rPr>
          <w:rFonts w:ascii="Times New Roman" w:hAnsi="Times New Roman" w:cs="Times New Roman"/>
        </w:rPr>
      </w:pPr>
      <w:r>
        <w:rPr>
          <w:rFonts w:ascii="Times New Roman" w:hAnsi="Times New Roman" w:cs="Times New Roman"/>
        </w:rPr>
        <w:t>[6]</w:t>
      </w:r>
      <w:r w:rsidR="00F0389E" w:rsidRPr="0020759F">
        <w:rPr>
          <w:rFonts w:ascii="Times New Roman" w:hAnsi="Times New Roman" w:cs="Times New Roman"/>
        </w:rPr>
        <w:t>Güvenlik yönetimi teknikleri Endüstriyel kazaların analizi ve profesyonel tehlikelerin önlenmesinde potansiyel kaza faktörü kavramının kullanımı Riskli mesleklerin önlenmesinde meydana gelen kazalar) Meric, M Monteau. M. Szekety. J Institut national de recherche et de security, avenue de Bourgogne. 54500 Vondoeuvre-les Nancy, . Fransa. 1976). 85p resim (Fransızca)</w:t>
      </w:r>
    </w:p>
    <w:p w:rsidR="00787F9A" w:rsidRPr="00134392" w:rsidRDefault="004B1728" w:rsidP="00787F9A">
      <w:pPr>
        <w:spacing w:after="120" w:line="240" w:lineRule="auto"/>
        <w:ind w:left="284" w:hanging="284"/>
        <w:jc w:val="both"/>
        <w:rPr>
          <w:rFonts w:ascii="Times New Roman" w:hAnsi="Times New Roman" w:cs="Times New Roman"/>
        </w:rPr>
      </w:pPr>
      <w:r>
        <w:rPr>
          <w:rFonts w:ascii="Times New Roman" w:hAnsi="Times New Roman" w:cs="Times New Roman"/>
        </w:rPr>
        <w:t xml:space="preserve">[7] </w:t>
      </w:r>
      <w:r w:rsidR="00787F9A" w:rsidRPr="00134392">
        <w:rPr>
          <w:rFonts w:ascii="Times New Roman" w:hAnsi="Times New Roman" w:cs="Times New Roman"/>
        </w:rPr>
        <w:t>Endüstriyel güvenliğe uygun maliyet etkinliği yaklaşımı. Sinclair. T. C. (Londra, HM Stationery Office, 1972), 59 s Resim 48 ref.</w:t>
      </w:r>
    </w:p>
    <w:p w:rsidR="00F0389E" w:rsidRPr="0020759F" w:rsidRDefault="004B1728" w:rsidP="00CA622F">
      <w:pPr>
        <w:spacing w:after="120"/>
        <w:ind w:left="284" w:hanging="284"/>
        <w:jc w:val="both"/>
        <w:rPr>
          <w:rFonts w:ascii="Times New Roman" w:hAnsi="Times New Roman" w:cs="Times New Roman"/>
        </w:rPr>
      </w:pPr>
      <w:r>
        <w:rPr>
          <w:rFonts w:ascii="Times New Roman" w:hAnsi="Times New Roman" w:cs="Times New Roman"/>
        </w:rPr>
        <w:t xml:space="preserve">[8] </w:t>
      </w:r>
      <w:r w:rsidR="00CA622F" w:rsidRPr="00DE38EC">
        <w:rPr>
          <w:rFonts w:ascii="Times New Roman" w:hAnsi="Times New Roman" w:cs="Times New Roman"/>
        </w:rPr>
        <w:t>Kaza araştırması: endüstriyel kazalarda insan unsuru. Dieterly, D.L.(Wright-Patterson Hava Kuvvetleri Üssü, Ohio. Hava Kuvvetleri Teknoloji Enstitüsü, 1973), 55 Resim 61 ref. Ulusal Teknik Bilgi'den temin edilebilir. 5285 Liman Kraliyet Yolu. Springfield. Virginia (Erişim No. AD 768 342)</w:t>
      </w:r>
    </w:p>
    <w:p w:rsidR="00787F9A" w:rsidRPr="0044668D" w:rsidRDefault="004B1728" w:rsidP="00CA622F">
      <w:pPr>
        <w:pStyle w:val="ListeParagraf"/>
        <w:ind w:left="284" w:hanging="284"/>
        <w:jc w:val="both"/>
        <w:rPr>
          <w:rFonts w:ascii="Times New Roman" w:hAnsi="Times New Roman" w:cs="Times New Roman"/>
        </w:rPr>
      </w:pPr>
      <w:r>
        <w:rPr>
          <w:rFonts w:ascii="Times New Roman" w:hAnsi="Times New Roman" w:cs="Times New Roman"/>
        </w:rPr>
        <w:t xml:space="preserve">[9] </w:t>
      </w:r>
      <w:r w:rsidR="00787F9A" w:rsidRPr="0044668D">
        <w:rPr>
          <w:rFonts w:ascii="Times New Roman" w:hAnsi="Times New Roman" w:cs="Times New Roman"/>
        </w:rPr>
        <w:t>Endüstriyel operasyonlar için kaza önleme kılavuzu (Chicago, Notional Safety Council. 7. baskı, 1064). 1 523 s. İllüzyon Kaza önleme Bir işçi eğitim kılavuzu (Cenevre, Uluslararası Çalışma Ofisi, 1976). 174 sayfa</w:t>
      </w:r>
    </w:p>
    <w:p w:rsidR="00787F9A" w:rsidRPr="00DE38EC" w:rsidRDefault="004B1728" w:rsidP="00787F9A">
      <w:pPr>
        <w:spacing w:after="120"/>
        <w:ind w:left="284" w:hanging="284"/>
        <w:jc w:val="both"/>
        <w:rPr>
          <w:rFonts w:ascii="Times New Roman" w:hAnsi="Times New Roman" w:cs="Times New Roman"/>
        </w:rPr>
      </w:pPr>
      <w:r>
        <w:rPr>
          <w:rFonts w:ascii="Times New Roman" w:hAnsi="Times New Roman" w:cs="Times New Roman"/>
        </w:rPr>
        <w:t>[10]</w:t>
      </w:r>
      <w:r w:rsidR="00CA622F" w:rsidRPr="00CA622F">
        <w:rPr>
          <w:rFonts w:ascii="Times New Roman" w:hAnsi="Times New Roman" w:cs="Times New Roman"/>
        </w:rPr>
        <w:t xml:space="preserve"> </w:t>
      </w:r>
      <w:r w:rsidR="00CA622F" w:rsidRPr="00134392">
        <w:rPr>
          <w:rFonts w:ascii="Times New Roman" w:hAnsi="Times New Roman" w:cs="Times New Roman"/>
        </w:rPr>
        <w:t>İş kazalarının ekonomik maliyetleri İş kazalarının ekonomik maliyetleri). Franke. A; Joki, S. Araştırma Raporu No. 148 (Dortmund-Marten. Federal İş Güvenliği ve Kaza Araştırmaları Enstitüsü. 1975, 336 s. Resim 69 rf. (Almanca)</w:t>
      </w:r>
      <w:r>
        <w:rPr>
          <w:rFonts w:ascii="Times New Roman" w:hAnsi="Times New Roman" w:cs="Times New Roman"/>
        </w:rPr>
        <w:t xml:space="preserve"> </w:t>
      </w:r>
    </w:p>
    <w:p w:rsidR="00F0389E" w:rsidRDefault="004B1728" w:rsidP="00CA622F">
      <w:pPr>
        <w:spacing w:after="120" w:line="240" w:lineRule="auto"/>
        <w:ind w:left="284" w:hanging="284"/>
        <w:jc w:val="both"/>
      </w:pPr>
      <w:r>
        <w:t>[11] Andersen, B., &amp; Fagerhaug, T. (2002). Performance Measurement Explained: Designing and Implementing Your State-of-the-Art System. USA: The American Society for Quality.</w:t>
      </w:r>
    </w:p>
    <w:p w:rsidR="004B1728" w:rsidRPr="0020759F" w:rsidRDefault="004B1728" w:rsidP="00CA622F">
      <w:pPr>
        <w:spacing w:after="120" w:line="240" w:lineRule="auto"/>
        <w:ind w:left="284" w:hanging="284"/>
        <w:jc w:val="both"/>
        <w:rPr>
          <w:rFonts w:ascii="Times New Roman" w:hAnsi="Times New Roman" w:cs="Times New Roman"/>
        </w:rPr>
      </w:pPr>
      <w:r>
        <w:t>[12] Sosyal Güvenlik Kurumu (SGK). (2021) SGK 2012-2021 istatistik yıllıkları. 01 Ekim 2021, http://www.sgk.gov.tr/wps/ portal/sgk/tr/kurumsal/istatistik/sgk_istatistik_yilliklari.</w:t>
      </w:r>
    </w:p>
    <w:p w:rsidR="00F0389E" w:rsidRPr="0020759F" w:rsidRDefault="00F0389E" w:rsidP="00F0389E">
      <w:pPr>
        <w:spacing w:after="120" w:line="240" w:lineRule="auto"/>
        <w:jc w:val="both"/>
        <w:rPr>
          <w:rFonts w:ascii="Times New Roman" w:hAnsi="Times New Roman" w:cs="Times New Roman"/>
        </w:rPr>
      </w:pPr>
    </w:p>
    <w:p w:rsidR="00F0389E" w:rsidRPr="0020759F" w:rsidRDefault="00F0389E" w:rsidP="00F0389E">
      <w:pPr>
        <w:spacing w:after="120" w:line="240" w:lineRule="auto"/>
        <w:jc w:val="both"/>
        <w:rPr>
          <w:rFonts w:ascii="Times New Roman" w:hAnsi="Times New Roman" w:cs="Times New Roman"/>
        </w:rPr>
      </w:pPr>
    </w:p>
    <w:p w:rsidR="00DC6D55" w:rsidRPr="00DC6D55" w:rsidRDefault="00DC6D55" w:rsidP="00F0389E">
      <w:pPr>
        <w:jc w:val="both"/>
        <w:rPr>
          <w:rFonts w:ascii="Times New Roman" w:hAnsi="Times New Roman" w:cs="Times New Roman"/>
          <w:b/>
          <w:sz w:val="24"/>
          <w:szCs w:val="24"/>
        </w:rPr>
      </w:pPr>
    </w:p>
    <w:sectPr w:rsidR="00DC6D55" w:rsidRPr="00DC6D55" w:rsidSect="00BF1C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E18E3" w:rsidRDefault="00AE18E3" w:rsidP="00F83389">
      <w:pPr>
        <w:spacing w:after="0" w:line="240" w:lineRule="auto"/>
      </w:pPr>
      <w:r>
        <w:separator/>
      </w:r>
    </w:p>
  </w:endnote>
  <w:endnote w:type="continuationSeparator" w:id="0">
    <w:p w:rsidR="00AE18E3" w:rsidRDefault="00AE18E3" w:rsidP="00F83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E18E3" w:rsidRDefault="00AE18E3" w:rsidP="00F83389">
      <w:pPr>
        <w:spacing w:after="0" w:line="240" w:lineRule="auto"/>
      </w:pPr>
      <w:r>
        <w:separator/>
      </w:r>
    </w:p>
  </w:footnote>
  <w:footnote w:type="continuationSeparator" w:id="0">
    <w:p w:rsidR="00AE18E3" w:rsidRDefault="00AE18E3" w:rsidP="00F833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0C3182"/>
    <w:multiLevelType w:val="multilevel"/>
    <w:tmpl w:val="0DD03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3D1F20"/>
    <w:multiLevelType w:val="hybridMultilevel"/>
    <w:tmpl w:val="66DA21D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CC318DE"/>
    <w:multiLevelType w:val="hybridMultilevel"/>
    <w:tmpl w:val="9A54F50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EFB3B74"/>
    <w:multiLevelType w:val="hybridMultilevel"/>
    <w:tmpl w:val="12D03B6A"/>
    <w:lvl w:ilvl="0" w:tplc="A260D6B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71286131">
    <w:abstractNumId w:val="2"/>
  </w:num>
  <w:num w:numId="2" w16cid:durableId="478503507">
    <w:abstractNumId w:val="3"/>
  </w:num>
  <w:num w:numId="3" w16cid:durableId="1800342317">
    <w:abstractNumId w:val="1"/>
  </w:num>
  <w:num w:numId="4" w16cid:durableId="1240018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B8C"/>
    <w:rsid w:val="0000035E"/>
    <w:rsid w:val="00001510"/>
    <w:rsid w:val="00040E76"/>
    <w:rsid w:val="00046800"/>
    <w:rsid w:val="00047A45"/>
    <w:rsid w:val="000611DD"/>
    <w:rsid w:val="000B15B0"/>
    <w:rsid w:val="000F023E"/>
    <w:rsid w:val="00112CB5"/>
    <w:rsid w:val="00123822"/>
    <w:rsid w:val="00133E0B"/>
    <w:rsid w:val="00173C1C"/>
    <w:rsid w:val="001821FE"/>
    <w:rsid w:val="00182C18"/>
    <w:rsid w:val="001A0A62"/>
    <w:rsid w:val="001C3FB8"/>
    <w:rsid w:val="001E2608"/>
    <w:rsid w:val="001E649E"/>
    <w:rsid w:val="001F15C4"/>
    <w:rsid w:val="002075AE"/>
    <w:rsid w:val="002211AF"/>
    <w:rsid w:val="00266678"/>
    <w:rsid w:val="0028707D"/>
    <w:rsid w:val="00292B81"/>
    <w:rsid w:val="002A1B5F"/>
    <w:rsid w:val="00307572"/>
    <w:rsid w:val="00330A4E"/>
    <w:rsid w:val="003705E7"/>
    <w:rsid w:val="0037353F"/>
    <w:rsid w:val="0037798A"/>
    <w:rsid w:val="0038720C"/>
    <w:rsid w:val="00392EB5"/>
    <w:rsid w:val="003933D4"/>
    <w:rsid w:val="003E539A"/>
    <w:rsid w:val="003F38F0"/>
    <w:rsid w:val="004063CE"/>
    <w:rsid w:val="00407C73"/>
    <w:rsid w:val="00461F51"/>
    <w:rsid w:val="0046758A"/>
    <w:rsid w:val="00475A71"/>
    <w:rsid w:val="004A4293"/>
    <w:rsid w:val="004B1728"/>
    <w:rsid w:val="004C5C1B"/>
    <w:rsid w:val="004D3CAD"/>
    <w:rsid w:val="004E42C2"/>
    <w:rsid w:val="00523E05"/>
    <w:rsid w:val="00540A17"/>
    <w:rsid w:val="0057285A"/>
    <w:rsid w:val="005A20BB"/>
    <w:rsid w:val="00601CAA"/>
    <w:rsid w:val="00650B8C"/>
    <w:rsid w:val="006960A3"/>
    <w:rsid w:val="006D198D"/>
    <w:rsid w:val="006D4BF7"/>
    <w:rsid w:val="006E6010"/>
    <w:rsid w:val="0071475D"/>
    <w:rsid w:val="0078511B"/>
    <w:rsid w:val="00787F9A"/>
    <w:rsid w:val="00793B9A"/>
    <w:rsid w:val="00797921"/>
    <w:rsid w:val="007A209B"/>
    <w:rsid w:val="007B3075"/>
    <w:rsid w:val="007C701B"/>
    <w:rsid w:val="00842219"/>
    <w:rsid w:val="008576B9"/>
    <w:rsid w:val="00870BA6"/>
    <w:rsid w:val="008E6A54"/>
    <w:rsid w:val="00924144"/>
    <w:rsid w:val="00930944"/>
    <w:rsid w:val="00932BBD"/>
    <w:rsid w:val="00944827"/>
    <w:rsid w:val="00991507"/>
    <w:rsid w:val="00993E84"/>
    <w:rsid w:val="009C1BFD"/>
    <w:rsid w:val="00A15D8C"/>
    <w:rsid w:val="00A27470"/>
    <w:rsid w:val="00A32E11"/>
    <w:rsid w:val="00A33988"/>
    <w:rsid w:val="00A515A4"/>
    <w:rsid w:val="00A85C08"/>
    <w:rsid w:val="00AA3100"/>
    <w:rsid w:val="00AB7B79"/>
    <w:rsid w:val="00AE18E3"/>
    <w:rsid w:val="00AE3D1E"/>
    <w:rsid w:val="00B3238C"/>
    <w:rsid w:val="00B455E1"/>
    <w:rsid w:val="00B70A49"/>
    <w:rsid w:val="00B85CEC"/>
    <w:rsid w:val="00BC02AD"/>
    <w:rsid w:val="00BC4208"/>
    <w:rsid w:val="00BC6347"/>
    <w:rsid w:val="00BF1C5F"/>
    <w:rsid w:val="00BF5BFB"/>
    <w:rsid w:val="00C0229B"/>
    <w:rsid w:val="00C125FF"/>
    <w:rsid w:val="00C13A65"/>
    <w:rsid w:val="00C13F26"/>
    <w:rsid w:val="00C2306A"/>
    <w:rsid w:val="00C272D5"/>
    <w:rsid w:val="00C4412E"/>
    <w:rsid w:val="00C5219D"/>
    <w:rsid w:val="00C862AD"/>
    <w:rsid w:val="00CA622F"/>
    <w:rsid w:val="00CD47F3"/>
    <w:rsid w:val="00CD4EC2"/>
    <w:rsid w:val="00CE0DCD"/>
    <w:rsid w:val="00D0310F"/>
    <w:rsid w:val="00D45427"/>
    <w:rsid w:val="00D46F1F"/>
    <w:rsid w:val="00D9131F"/>
    <w:rsid w:val="00DB757C"/>
    <w:rsid w:val="00DC6D55"/>
    <w:rsid w:val="00DC76A0"/>
    <w:rsid w:val="00DD01C1"/>
    <w:rsid w:val="00DE49D3"/>
    <w:rsid w:val="00DF0A72"/>
    <w:rsid w:val="00E64ECC"/>
    <w:rsid w:val="00E71767"/>
    <w:rsid w:val="00EA34EF"/>
    <w:rsid w:val="00EB3637"/>
    <w:rsid w:val="00EB6B33"/>
    <w:rsid w:val="00F0389E"/>
    <w:rsid w:val="00F15D18"/>
    <w:rsid w:val="00F328EB"/>
    <w:rsid w:val="00F42FFD"/>
    <w:rsid w:val="00F83389"/>
    <w:rsid w:val="00F943B5"/>
    <w:rsid w:val="00FA6107"/>
    <w:rsid w:val="00FD5BBB"/>
    <w:rsid w:val="00FE0A90"/>
    <w:rsid w:val="00FE654A"/>
    <w:rsid w:val="00FF75A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8A38FE-8D3B-AA4B-BD54-A17746F3C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C5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A6107"/>
    <w:pPr>
      <w:ind w:left="720"/>
      <w:contextualSpacing/>
    </w:pPr>
  </w:style>
  <w:style w:type="paragraph" w:styleId="BalonMetni">
    <w:name w:val="Balloon Text"/>
    <w:basedOn w:val="Normal"/>
    <w:link w:val="BalonMetniChar"/>
    <w:uiPriority w:val="99"/>
    <w:semiHidden/>
    <w:unhideWhenUsed/>
    <w:rsid w:val="00C862A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862AD"/>
    <w:rPr>
      <w:rFonts w:ascii="Tahoma" w:hAnsi="Tahoma" w:cs="Tahoma"/>
      <w:sz w:val="16"/>
      <w:szCs w:val="16"/>
    </w:rPr>
  </w:style>
  <w:style w:type="paragraph" w:styleId="stBilgi">
    <w:name w:val="header"/>
    <w:basedOn w:val="Normal"/>
    <w:link w:val="stBilgiChar"/>
    <w:uiPriority w:val="99"/>
    <w:semiHidden/>
    <w:unhideWhenUsed/>
    <w:rsid w:val="00F83389"/>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F83389"/>
  </w:style>
  <w:style w:type="paragraph" w:styleId="AltBilgi">
    <w:name w:val="footer"/>
    <w:basedOn w:val="Normal"/>
    <w:link w:val="AltBilgiChar"/>
    <w:uiPriority w:val="99"/>
    <w:semiHidden/>
    <w:unhideWhenUsed/>
    <w:rsid w:val="00F83389"/>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F83389"/>
  </w:style>
  <w:style w:type="table" w:styleId="TabloKlavuzu">
    <w:name w:val="Table Grid"/>
    <w:basedOn w:val="NormalTablo"/>
    <w:uiPriority w:val="59"/>
    <w:rsid w:val="008576B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173C1C"/>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173C1C"/>
    <w:rPr>
      <w:b/>
      <w:bCs/>
    </w:rPr>
  </w:style>
  <w:style w:type="paragraph" w:styleId="z-Formunst">
    <w:name w:val="HTML Top of Form"/>
    <w:basedOn w:val="Normal"/>
    <w:next w:val="Normal"/>
    <w:link w:val="z-FormunstChar"/>
    <w:hidden/>
    <w:uiPriority w:val="99"/>
    <w:semiHidden/>
    <w:unhideWhenUsed/>
    <w:rsid w:val="00173C1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FormunstChar">
    <w:name w:val="z-Formun Üstü Char"/>
    <w:basedOn w:val="VarsaylanParagrafYazTipi"/>
    <w:link w:val="z-Formunst"/>
    <w:uiPriority w:val="99"/>
    <w:semiHidden/>
    <w:rsid w:val="00173C1C"/>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9333101">
      <w:bodyDiv w:val="1"/>
      <w:marLeft w:val="0"/>
      <w:marRight w:val="0"/>
      <w:marTop w:val="0"/>
      <w:marBottom w:val="0"/>
      <w:divBdr>
        <w:top w:val="none" w:sz="0" w:space="0" w:color="auto"/>
        <w:left w:val="none" w:sz="0" w:space="0" w:color="auto"/>
        <w:bottom w:val="none" w:sz="0" w:space="0" w:color="auto"/>
        <w:right w:val="none" w:sz="0" w:space="0" w:color="auto"/>
      </w:divBdr>
      <w:divsChild>
        <w:div w:id="927494377">
          <w:marLeft w:val="0"/>
          <w:marRight w:val="0"/>
          <w:marTop w:val="0"/>
          <w:marBottom w:val="0"/>
          <w:divBdr>
            <w:top w:val="single" w:sz="2" w:space="0" w:color="D9D9E3"/>
            <w:left w:val="single" w:sz="2" w:space="0" w:color="D9D9E3"/>
            <w:bottom w:val="single" w:sz="2" w:space="0" w:color="D9D9E3"/>
            <w:right w:val="single" w:sz="2" w:space="0" w:color="D9D9E3"/>
          </w:divBdr>
          <w:divsChild>
            <w:div w:id="1797525533">
              <w:marLeft w:val="0"/>
              <w:marRight w:val="0"/>
              <w:marTop w:val="0"/>
              <w:marBottom w:val="0"/>
              <w:divBdr>
                <w:top w:val="single" w:sz="2" w:space="0" w:color="D9D9E3"/>
                <w:left w:val="single" w:sz="2" w:space="0" w:color="D9D9E3"/>
                <w:bottom w:val="single" w:sz="2" w:space="0" w:color="D9D9E3"/>
                <w:right w:val="single" w:sz="2" w:space="0" w:color="D9D9E3"/>
              </w:divBdr>
              <w:divsChild>
                <w:div w:id="877232126">
                  <w:marLeft w:val="0"/>
                  <w:marRight w:val="0"/>
                  <w:marTop w:val="0"/>
                  <w:marBottom w:val="0"/>
                  <w:divBdr>
                    <w:top w:val="single" w:sz="2" w:space="0" w:color="D9D9E3"/>
                    <w:left w:val="single" w:sz="2" w:space="0" w:color="D9D9E3"/>
                    <w:bottom w:val="single" w:sz="2" w:space="0" w:color="D9D9E3"/>
                    <w:right w:val="single" w:sz="2" w:space="0" w:color="D9D9E3"/>
                  </w:divBdr>
                  <w:divsChild>
                    <w:div w:id="1010565275">
                      <w:marLeft w:val="0"/>
                      <w:marRight w:val="0"/>
                      <w:marTop w:val="0"/>
                      <w:marBottom w:val="0"/>
                      <w:divBdr>
                        <w:top w:val="single" w:sz="2" w:space="0" w:color="D9D9E3"/>
                        <w:left w:val="single" w:sz="2" w:space="0" w:color="D9D9E3"/>
                        <w:bottom w:val="single" w:sz="2" w:space="0" w:color="D9D9E3"/>
                        <w:right w:val="single" w:sz="2" w:space="0" w:color="D9D9E3"/>
                      </w:divBdr>
                      <w:divsChild>
                        <w:div w:id="248080927">
                          <w:marLeft w:val="0"/>
                          <w:marRight w:val="0"/>
                          <w:marTop w:val="0"/>
                          <w:marBottom w:val="0"/>
                          <w:divBdr>
                            <w:top w:val="single" w:sz="2" w:space="0" w:color="auto"/>
                            <w:left w:val="single" w:sz="2" w:space="0" w:color="auto"/>
                            <w:bottom w:val="single" w:sz="4" w:space="0" w:color="auto"/>
                            <w:right w:val="single" w:sz="2" w:space="0" w:color="auto"/>
                          </w:divBdr>
                          <w:divsChild>
                            <w:div w:id="10653770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62674242">
                                  <w:marLeft w:val="0"/>
                                  <w:marRight w:val="0"/>
                                  <w:marTop w:val="0"/>
                                  <w:marBottom w:val="0"/>
                                  <w:divBdr>
                                    <w:top w:val="single" w:sz="2" w:space="0" w:color="D9D9E3"/>
                                    <w:left w:val="single" w:sz="2" w:space="0" w:color="D9D9E3"/>
                                    <w:bottom w:val="single" w:sz="2" w:space="0" w:color="D9D9E3"/>
                                    <w:right w:val="single" w:sz="2" w:space="0" w:color="D9D9E3"/>
                                  </w:divBdr>
                                  <w:divsChild>
                                    <w:div w:id="360210213">
                                      <w:marLeft w:val="0"/>
                                      <w:marRight w:val="0"/>
                                      <w:marTop w:val="0"/>
                                      <w:marBottom w:val="0"/>
                                      <w:divBdr>
                                        <w:top w:val="single" w:sz="2" w:space="0" w:color="D9D9E3"/>
                                        <w:left w:val="single" w:sz="2" w:space="0" w:color="D9D9E3"/>
                                        <w:bottom w:val="single" w:sz="2" w:space="0" w:color="D9D9E3"/>
                                        <w:right w:val="single" w:sz="2" w:space="0" w:color="D9D9E3"/>
                                      </w:divBdr>
                                      <w:divsChild>
                                        <w:div w:id="1491949568">
                                          <w:marLeft w:val="0"/>
                                          <w:marRight w:val="0"/>
                                          <w:marTop w:val="0"/>
                                          <w:marBottom w:val="0"/>
                                          <w:divBdr>
                                            <w:top w:val="single" w:sz="2" w:space="0" w:color="D9D9E3"/>
                                            <w:left w:val="single" w:sz="2" w:space="0" w:color="D9D9E3"/>
                                            <w:bottom w:val="single" w:sz="2" w:space="0" w:color="D9D9E3"/>
                                            <w:right w:val="single" w:sz="2" w:space="0" w:color="D9D9E3"/>
                                          </w:divBdr>
                                          <w:divsChild>
                                            <w:div w:id="21251936">
                                              <w:marLeft w:val="0"/>
                                              <w:marRight w:val="0"/>
                                              <w:marTop w:val="0"/>
                                              <w:marBottom w:val="0"/>
                                              <w:divBdr>
                                                <w:top w:val="single" w:sz="2" w:space="0" w:color="D9D9E3"/>
                                                <w:left w:val="single" w:sz="2" w:space="0" w:color="D9D9E3"/>
                                                <w:bottom w:val="single" w:sz="2" w:space="0" w:color="D9D9E3"/>
                                                <w:right w:val="single" w:sz="2" w:space="0" w:color="D9D9E3"/>
                                              </w:divBdr>
                                              <w:divsChild>
                                                <w:div w:id="10599836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357122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png" /><Relationship Id="rId5" Type="http://schemas.openxmlformats.org/officeDocument/2006/relationships/webSettings" Target="webSettings.xml" /><Relationship Id="rId10" Type="http://schemas.openxmlformats.org/officeDocument/2006/relationships/image" Target="media/image3.jpeg" /><Relationship Id="rId4" Type="http://schemas.openxmlformats.org/officeDocument/2006/relationships/settings" Target="settings.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C20DA-63E8-48E0-A50A-A1C2A9A51DB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6626</Words>
  <Characters>37770</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ERDEM</dc:creator>
  <cp:keywords/>
  <dc:description/>
  <cp:lastModifiedBy>Zeki Alpaydın</cp:lastModifiedBy>
  <cp:revision>2</cp:revision>
  <dcterms:created xsi:type="dcterms:W3CDTF">2023-10-04T18:01:00Z</dcterms:created>
  <dcterms:modified xsi:type="dcterms:W3CDTF">2023-10-04T18:01:00Z</dcterms:modified>
</cp:coreProperties>
</file>